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27D5D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80178843"/>
    </w:p>
    <w:p w14:paraId="3B403C84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5E64BA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4B0612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34937E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0B1008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72E9C9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7F868E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59DAD0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239EE3" w14:textId="77777777" w:rsidR="00413F7D" w:rsidRDefault="00413F7D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2C469C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9DC1D6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220F8D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BB61C6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2C2B2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13F15F" w14:textId="77777777" w:rsidR="00360E02" w:rsidRDefault="00360E02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1F80A8" w14:textId="77777777" w:rsidR="00D2658A" w:rsidRPr="00D2658A" w:rsidRDefault="00D2658A" w:rsidP="00D2658A">
      <w:pPr>
        <w:pStyle w:val="af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58A"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</w:p>
    <w:p w14:paraId="1C97A13F" w14:textId="77777777" w:rsidR="00D2658A" w:rsidRPr="00D2658A" w:rsidRDefault="00D2658A" w:rsidP="00D2658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2658A">
        <w:rPr>
          <w:rFonts w:ascii="Times New Roman" w:hAnsi="Times New Roman"/>
          <w:b/>
          <w:bCs/>
          <w:sz w:val="24"/>
          <w:szCs w:val="24"/>
        </w:rPr>
        <w:t>по вопросу взаимодействия исполнительных органов государственной власти Санкт-Петербурга при проведении кино- и видеосъемок в Санкт-Петербурге</w:t>
      </w:r>
    </w:p>
    <w:p w14:paraId="0011BD2A" w14:textId="77777777" w:rsidR="00D2658A" w:rsidRPr="00D2658A" w:rsidRDefault="00D2658A" w:rsidP="00D2658A">
      <w:pPr>
        <w:pStyle w:val="af"/>
        <w:spacing w:before="120" w:beforeAutospacing="0" w:after="120" w:afterAutospacing="0"/>
        <w:jc w:val="center"/>
        <w:rPr>
          <w:b/>
        </w:rPr>
      </w:pPr>
    </w:p>
    <w:p w14:paraId="4392AE7A" w14:textId="77777777" w:rsidR="00D2658A" w:rsidRPr="00D2658A" w:rsidRDefault="00D2658A" w:rsidP="00D2658A">
      <w:pPr>
        <w:pStyle w:val="af"/>
        <w:spacing w:before="120" w:beforeAutospacing="0" w:after="120" w:afterAutospacing="0"/>
        <w:jc w:val="center"/>
        <w:rPr>
          <w:b/>
        </w:rPr>
      </w:pPr>
    </w:p>
    <w:p w14:paraId="6D3C5D54" w14:textId="77777777" w:rsidR="00CD33AC" w:rsidRDefault="00CD33AC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3FD55348" w14:textId="77777777" w:rsidR="00CD33AC" w:rsidRDefault="00CD33AC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75E8BD0E" w14:textId="77777777" w:rsidR="00CD33AC" w:rsidRDefault="00CD33AC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7CA9C25C" w14:textId="77777777" w:rsidR="00CD33AC" w:rsidRDefault="00CD33AC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1792426E" w14:textId="77777777" w:rsidR="00CD33AC" w:rsidRDefault="00CD33AC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610B24F0" w14:textId="77777777" w:rsidR="00CD33AC" w:rsidRDefault="00CD33AC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0395071F" w14:textId="77777777" w:rsidR="00360E02" w:rsidRDefault="00360E02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073EF460" w14:textId="77777777" w:rsidR="00360E02" w:rsidRDefault="00360E02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1531BEA0" w14:textId="77777777" w:rsidR="00360E02" w:rsidRDefault="00360E02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306AB8FF" w14:textId="77777777" w:rsidR="00360E02" w:rsidRDefault="00360E02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0947E34F" w14:textId="77777777" w:rsidR="00360E02" w:rsidRDefault="00360E02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25E80AEB" w14:textId="77777777" w:rsidR="00360E02" w:rsidRDefault="00360E02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51F79C35" w14:textId="77777777" w:rsidR="00360E02" w:rsidRDefault="00360E02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3F932CED" w14:textId="77777777" w:rsidR="00413F7D" w:rsidRDefault="00413F7D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0C2F5E5C" w14:textId="77777777" w:rsidR="00413F7D" w:rsidRDefault="00413F7D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1043B63B" w14:textId="77777777" w:rsidR="00413F7D" w:rsidRDefault="00413F7D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233077FF" w14:textId="77777777" w:rsidR="00D2658A" w:rsidRPr="00D2658A" w:rsidRDefault="00D2658A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  <w:r w:rsidRPr="00D2658A">
        <w:rPr>
          <w:b/>
        </w:rPr>
        <w:lastRenderedPageBreak/>
        <w:t xml:space="preserve">СОДЕРЖАНИЕ </w:t>
      </w:r>
    </w:p>
    <w:p w14:paraId="157823D7" w14:textId="77777777" w:rsidR="00D2658A" w:rsidRPr="00D2658A" w:rsidRDefault="00D2658A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3D03BD68" w14:textId="77777777" w:rsidR="00D2658A" w:rsidRPr="00D2658A" w:rsidRDefault="00D2658A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tbl>
      <w:tblPr>
        <w:tblStyle w:val="ae"/>
        <w:tblW w:w="1020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"/>
        <w:gridCol w:w="9458"/>
      </w:tblGrid>
      <w:tr w:rsidR="00D2658A" w:rsidRPr="00D2658A" w14:paraId="77CAF919" w14:textId="77777777" w:rsidTr="00D2658A">
        <w:trPr>
          <w:trHeight w:val="486"/>
        </w:trPr>
        <w:tc>
          <w:tcPr>
            <w:tcW w:w="749" w:type="dxa"/>
          </w:tcPr>
          <w:p w14:paraId="53861180" w14:textId="77777777" w:rsidR="00D2658A" w:rsidRPr="00D2658A" w:rsidRDefault="00D2658A" w:rsidP="00D2658A">
            <w:pPr>
              <w:pStyle w:val="af"/>
              <w:numPr>
                <w:ilvl w:val="0"/>
                <w:numId w:val="5"/>
              </w:numPr>
              <w:spacing w:before="120" w:beforeAutospacing="0" w:after="120" w:afterAutospacing="0" w:line="276" w:lineRule="auto"/>
              <w:jc w:val="both"/>
              <w:rPr>
                <w:bCs/>
              </w:rPr>
            </w:pPr>
          </w:p>
        </w:tc>
        <w:tc>
          <w:tcPr>
            <w:tcW w:w="9458" w:type="dxa"/>
            <w:hideMark/>
          </w:tcPr>
          <w:p w14:paraId="595A49B8" w14:textId="5596D3BE" w:rsidR="00D2658A" w:rsidRPr="00D2658A" w:rsidRDefault="00D2658A" w:rsidP="00413F7D">
            <w:pPr>
              <w:pStyle w:val="af"/>
              <w:spacing w:before="120" w:beforeAutospacing="0" w:after="120" w:afterAutospacing="0" w:line="276" w:lineRule="auto"/>
              <w:jc w:val="both"/>
              <w:rPr>
                <w:bCs/>
              </w:rPr>
            </w:pPr>
            <w:r w:rsidRPr="00D2658A">
              <w:rPr>
                <w:bCs/>
              </w:rPr>
              <w:t>Общие положения………………………………………………………</w:t>
            </w:r>
            <w:r w:rsidR="00413F7D">
              <w:rPr>
                <w:bCs/>
              </w:rPr>
              <w:t>…………………..</w:t>
            </w:r>
            <w:r w:rsidRPr="00D2658A">
              <w:rPr>
                <w:bCs/>
              </w:rPr>
              <w:t>…..3</w:t>
            </w:r>
          </w:p>
        </w:tc>
      </w:tr>
      <w:tr w:rsidR="00D2658A" w:rsidRPr="00D2658A" w14:paraId="67B78FF6" w14:textId="77777777" w:rsidTr="00D2658A">
        <w:trPr>
          <w:trHeight w:val="477"/>
        </w:trPr>
        <w:tc>
          <w:tcPr>
            <w:tcW w:w="749" w:type="dxa"/>
          </w:tcPr>
          <w:p w14:paraId="40C32B71" w14:textId="77777777" w:rsidR="00D2658A" w:rsidRPr="00D2658A" w:rsidRDefault="00D2658A" w:rsidP="00D2658A">
            <w:pPr>
              <w:pStyle w:val="af"/>
              <w:numPr>
                <w:ilvl w:val="0"/>
                <w:numId w:val="5"/>
              </w:numPr>
              <w:spacing w:before="120" w:beforeAutospacing="0" w:after="120" w:afterAutospacing="0" w:line="276" w:lineRule="auto"/>
              <w:jc w:val="both"/>
              <w:rPr>
                <w:bCs/>
              </w:rPr>
            </w:pPr>
          </w:p>
        </w:tc>
        <w:tc>
          <w:tcPr>
            <w:tcW w:w="9458" w:type="dxa"/>
            <w:hideMark/>
          </w:tcPr>
          <w:p w14:paraId="1A667588" w14:textId="35FF2B67" w:rsidR="00D2658A" w:rsidRPr="00D2658A" w:rsidRDefault="00D2658A">
            <w:pPr>
              <w:pStyle w:val="af"/>
              <w:spacing w:before="120" w:beforeAutospacing="0" w:after="120" w:afterAutospacing="0" w:line="276" w:lineRule="auto"/>
              <w:jc w:val="both"/>
              <w:rPr>
                <w:bCs/>
              </w:rPr>
            </w:pPr>
            <w:r w:rsidRPr="00D2658A">
              <w:rPr>
                <w:bCs/>
              </w:rPr>
              <w:t>Порядок подачи и рассмотрения заявок……………………………………</w:t>
            </w:r>
            <w:r w:rsidR="00413F7D">
              <w:rPr>
                <w:bCs/>
              </w:rPr>
              <w:t>……………..</w:t>
            </w:r>
            <w:r w:rsidRPr="00D2658A">
              <w:rPr>
                <w:bCs/>
              </w:rPr>
              <w:t>…..5</w:t>
            </w:r>
          </w:p>
        </w:tc>
      </w:tr>
      <w:tr w:rsidR="00D2658A" w:rsidRPr="00D2658A" w14:paraId="6694F8FE" w14:textId="77777777" w:rsidTr="00D2658A">
        <w:trPr>
          <w:trHeight w:val="486"/>
        </w:trPr>
        <w:tc>
          <w:tcPr>
            <w:tcW w:w="749" w:type="dxa"/>
          </w:tcPr>
          <w:p w14:paraId="081ABAFE" w14:textId="77777777" w:rsidR="00D2658A" w:rsidRPr="00D2658A" w:rsidRDefault="00D2658A" w:rsidP="00D2658A">
            <w:pPr>
              <w:pStyle w:val="af"/>
              <w:numPr>
                <w:ilvl w:val="0"/>
                <w:numId w:val="5"/>
              </w:numPr>
              <w:spacing w:before="120" w:beforeAutospacing="0" w:after="120" w:afterAutospacing="0" w:line="276" w:lineRule="auto"/>
              <w:jc w:val="both"/>
              <w:rPr>
                <w:bCs/>
              </w:rPr>
            </w:pPr>
          </w:p>
        </w:tc>
        <w:tc>
          <w:tcPr>
            <w:tcW w:w="9458" w:type="dxa"/>
            <w:hideMark/>
          </w:tcPr>
          <w:p w14:paraId="048467F6" w14:textId="1930CF89" w:rsidR="00D2658A" w:rsidRPr="00D2658A" w:rsidRDefault="00D2658A">
            <w:pPr>
              <w:pStyle w:val="af"/>
              <w:spacing w:before="120" w:beforeAutospacing="0" w:after="120" w:afterAutospacing="0" w:line="276" w:lineRule="auto"/>
              <w:jc w:val="both"/>
              <w:rPr>
                <w:bCs/>
              </w:rPr>
            </w:pPr>
            <w:r w:rsidRPr="00D2658A">
              <w:rPr>
                <w:bCs/>
              </w:rPr>
              <w:t>Особенности направления и рассмотрения отдельных заявок...................</w:t>
            </w:r>
            <w:r w:rsidR="00413F7D">
              <w:rPr>
                <w:bCs/>
              </w:rPr>
              <w:t>........................</w:t>
            </w:r>
            <w:r w:rsidRPr="00D2658A">
              <w:rPr>
                <w:bCs/>
              </w:rPr>
              <w:t>....6</w:t>
            </w:r>
          </w:p>
        </w:tc>
      </w:tr>
      <w:tr w:rsidR="00D2658A" w:rsidRPr="00D2658A" w14:paraId="718AFF30" w14:textId="77777777" w:rsidTr="00D2658A">
        <w:trPr>
          <w:trHeight w:val="774"/>
        </w:trPr>
        <w:tc>
          <w:tcPr>
            <w:tcW w:w="749" w:type="dxa"/>
          </w:tcPr>
          <w:p w14:paraId="7C21240D" w14:textId="77777777" w:rsidR="00D2658A" w:rsidRPr="00D2658A" w:rsidRDefault="00D2658A" w:rsidP="00D2658A">
            <w:pPr>
              <w:pStyle w:val="af"/>
              <w:numPr>
                <w:ilvl w:val="0"/>
                <w:numId w:val="5"/>
              </w:numPr>
              <w:spacing w:before="120" w:beforeAutospacing="0" w:after="120" w:afterAutospacing="0" w:line="276" w:lineRule="auto"/>
              <w:jc w:val="both"/>
              <w:rPr>
                <w:bCs/>
              </w:rPr>
            </w:pPr>
          </w:p>
        </w:tc>
        <w:tc>
          <w:tcPr>
            <w:tcW w:w="9458" w:type="dxa"/>
            <w:hideMark/>
          </w:tcPr>
          <w:p w14:paraId="1E7109A0" w14:textId="732D47D1" w:rsidR="00D2658A" w:rsidRPr="00D2658A" w:rsidRDefault="00D2658A" w:rsidP="00D2658A">
            <w:pPr>
              <w:pStyle w:val="af"/>
              <w:spacing w:before="120" w:beforeAutospacing="0" w:after="120" w:afterAutospacing="0" w:line="276" w:lineRule="auto"/>
              <w:jc w:val="both"/>
              <w:rPr>
                <w:bCs/>
              </w:rPr>
            </w:pPr>
            <w:r w:rsidRPr="00D2658A">
              <w:rPr>
                <w:bCs/>
              </w:rPr>
              <w:t>Необходимые дополнительные требования к рассмотрению отдельных заявок…</w:t>
            </w:r>
            <w:r w:rsidR="00413F7D">
              <w:rPr>
                <w:bCs/>
              </w:rPr>
              <w:t>……..</w:t>
            </w:r>
            <w:r w:rsidRPr="00D2658A">
              <w:rPr>
                <w:bCs/>
              </w:rPr>
              <w:t>…8</w:t>
            </w:r>
          </w:p>
        </w:tc>
      </w:tr>
      <w:tr w:rsidR="00D2658A" w:rsidRPr="00D2658A" w14:paraId="7BD17818" w14:textId="77777777" w:rsidTr="00D2658A">
        <w:trPr>
          <w:trHeight w:val="477"/>
        </w:trPr>
        <w:tc>
          <w:tcPr>
            <w:tcW w:w="749" w:type="dxa"/>
          </w:tcPr>
          <w:p w14:paraId="7C6CB9E3" w14:textId="77777777" w:rsidR="00D2658A" w:rsidRPr="00D2658A" w:rsidRDefault="00D2658A" w:rsidP="00D2658A">
            <w:pPr>
              <w:pStyle w:val="af"/>
              <w:numPr>
                <w:ilvl w:val="0"/>
                <w:numId w:val="5"/>
              </w:numPr>
              <w:spacing w:before="120" w:beforeAutospacing="0" w:after="120" w:afterAutospacing="0" w:line="276" w:lineRule="auto"/>
              <w:jc w:val="both"/>
              <w:rPr>
                <w:bCs/>
              </w:rPr>
            </w:pPr>
          </w:p>
        </w:tc>
        <w:tc>
          <w:tcPr>
            <w:tcW w:w="9458" w:type="dxa"/>
            <w:hideMark/>
          </w:tcPr>
          <w:p w14:paraId="72243791" w14:textId="77777777" w:rsidR="00D2658A" w:rsidRPr="00D2658A" w:rsidRDefault="00D2658A">
            <w:pPr>
              <w:pStyle w:val="af"/>
              <w:spacing w:before="120" w:beforeAutospacing="0" w:after="120" w:afterAutospacing="0" w:line="276" w:lineRule="auto"/>
              <w:jc w:val="both"/>
              <w:rPr>
                <w:bCs/>
              </w:rPr>
            </w:pPr>
            <w:r w:rsidRPr="00D2658A">
              <w:rPr>
                <w:bCs/>
              </w:rPr>
              <w:t>Приложения к Методическим рекомендациям пользования</w:t>
            </w:r>
          </w:p>
          <w:p w14:paraId="7274AA7C" w14:textId="493E8FDC" w:rsidR="00D2658A" w:rsidRPr="00D2658A" w:rsidRDefault="00D2658A">
            <w:pPr>
              <w:pStyle w:val="af"/>
              <w:spacing w:before="120" w:beforeAutospacing="0" w:after="120" w:afterAutospacing="0" w:line="276" w:lineRule="auto"/>
              <w:jc w:val="both"/>
              <w:rPr>
                <w:bCs/>
              </w:rPr>
            </w:pPr>
            <w:r w:rsidRPr="00D2658A">
              <w:rPr>
                <w:bCs/>
              </w:rPr>
              <w:t>Приложение 1. Схемы постановки технического транспорта, генератора, места съемок и иного оборудования…………………</w:t>
            </w:r>
            <w:r w:rsidR="00413F7D">
              <w:rPr>
                <w:bCs/>
              </w:rPr>
              <w:t>……………………………………………………..</w:t>
            </w:r>
            <w:r w:rsidRPr="00D2658A">
              <w:rPr>
                <w:bCs/>
              </w:rPr>
              <w:t>..10</w:t>
            </w:r>
          </w:p>
          <w:p w14:paraId="00BD5E26" w14:textId="3052498B" w:rsidR="00D2658A" w:rsidRPr="00D2658A" w:rsidRDefault="00D2658A">
            <w:pPr>
              <w:pStyle w:val="af"/>
              <w:spacing w:before="120" w:beforeAutospacing="0" w:after="120" w:afterAutospacing="0" w:line="276" w:lineRule="auto"/>
              <w:jc w:val="both"/>
              <w:rPr>
                <w:bCs/>
              </w:rPr>
            </w:pPr>
            <w:r w:rsidRPr="00D2658A">
              <w:rPr>
                <w:bCs/>
              </w:rPr>
              <w:t>Приложение 2. Схемы организации дорожного движения..……………</w:t>
            </w:r>
            <w:r w:rsidR="00413F7D">
              <w:rPr>
                <w:bCs/>
              </w:rPr>
              <w:t>……………</w:t>
            </w:r>
            <w:r w:rsidRPr="00D2658A">
              <w:rPr>
                <w:bCs/>
              </w:rPr>
              <w:t>…...12</w:t>
            </w:r>
          </w:p>
        </w:tc>
      </w:tr>
    </w:tbl>
    <w:p w14:paraId="2DF93BF0" w14:textId="77777777" w:rsidR="00D2658A" w:rsidRPr="00D2658A" w:rsidRDefault="00D2658A" w:rsidP="00D2658A">
      <w:pPr>
        <w:pStyle w:val="af"/>
        <w:spacing w:before="120" w:beforeAutospacing="0" w:after="120" w:afterAutospacing="0" w:line="276" w:lineRule="auto"/>
        <w:rPr>
          <w:b/>
        </w:rPr>
      </w:pPr>
    </w:p>
    <w:p w14:paraId="4D7D37EF" w14:textId="77777777" w:rsidR="00D2658A" w:rsidRPr="00D2658A" w:rsidRDefault="00D2658A" w:rsidP="00D2658A">
      <w:pPr>
        <w:rPr>
          <w:rFonts w:ascii="Times New Roman" w:eastAsia="Times New Roman" w:hAnsi="Times New Roman"/>
          <w:b/>
          <w:sz w:val="24"/>
          <w:szCs w:val="24"/>
        </w:rPr>
      </w:pPr>
      <w:r w:rsidRPr="00D2658A">
        <w:rPr>
          <w:b/>
          <w:sz w:val="24"/>
          <w:szCs w:val="24"/>
        </w:rPr>
        <w:br w:type="page"/>
      </w:r>
    </w:p>
    <w:p w14:paraId="57D7AC2E" w14:textId="77777777" w:rsidR="00D2658A" w:rsidRPr="00D2658A" w:rsidRDefault="00D2658A" w:rsidP="00D2658A">
      <w:pPr>
        <w:pStyle w:val="af"/>
        <w:numPr>
          <w:ilvl w:val="0"/>
          <w:numId w:val="6"/>
        </w:numPr>
        <w:spacing w:before="120" w:beforeAutospacing="0" w:after="120" w:afterAutospacing="0" w:line="276" w:lineRule="auto"/>
        <w:jc w:val="center"/>
        <w:rPr>
          <w:b/>
        </w:rPr>
      </w:pPr>
      <w:r w:rsidRPr="00D2658A">
        <w:rPr>
          <w:b/>
        </w:rPr>
        <w:lastRenderedPageBreak/>
        <w:t>Общие положения</w:t>
      </w:r>
    </w:p>
    <w:p w14:paraId="07F5512F" w14:textId="77777777" w:rsidR="00D2658A" w:rsidRPr="00D2658A" w:rsidRDefault="00D2658A" w:rsidP="00D2658A">
      <w:pPr>
        <w:pStyle w:val="af"/>
        <w:spacing w:before="120" w:beforeAutospacing="0" w:after="120" w:afterAutospacing="0" w:line="276" w:lineRule="auto"/>
        <w:jc w:val="center"/>
        <w:rPr>
          <w:b/>
        </w:rPr>
      </w:pPr>
    </w:p>
    <w:p w14:paraId="69381DD6" w14:textId="77777777" w:rsidR="00D2658A" w:rsidRPr="00D2658A" w:rsidRDefault="00D2658A" w:rsidP="00D2658A">
      <w:pPr>
        <w:pStyle w:val="af0"/>
        <w:numPr>
          <w:ilvl w:val="1"/>
          <w:numId w:val="6"/>
        </w:num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Настоящие Методические рекомендации по вопросу взаимодействия исполнительных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органов государственной власти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Санкт-Петербурга при проведении кино- и видеосъемок в Санкт-Петербурге </w:t>
      </w:r>
      <w:r w:rsidRPr="00D2658A">
        <w:rPr>
          <w:rFonts w:ascii="Times New Roman" w:hAnsi="Times New Roman" w:cs="Times New Roman"/>
          <w:sz w:val="24"/>
          <w:szCs w:val="24"/>
        </w:rPr>
        <w:t>(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– Методические рекомендации) содержат основные рекомендации организаторам кин</w:t>
      </w:r>
      <w:proofErr w:type="gramStart"/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видеосъемок в Санкт-Петербурге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территориях общего пользования (далее – организаторы съемок).</w:t>
      </w:r>
    </w:p>
    <w:p w14:paraId="28DD8990" w14:textId="77777777" w:rsidR="00D2658A" w:rsidRPr="00D2658A" w:rsidRDefault="00D2658A" w:rsidP="00D2658A">
      <w:pPr>
        <w:pStyle w:val="af"/>
        <w:numPr>
          <w:ilvl w:val="1"/>
          <w:numId w:val="6"/>
        </w:numPr>
        <w:spacing w:before="0" w:beforeAutospacing="0" w:after="0" w:afterAutospacing="0" w:line="276" w:lineRule="auto"/>
        <w:ind w:left="0" w:firstLine="567"/>
        <w:jc w:val="both"/>
      </w:pPr>
      <w:r w:rsidRPr="00D2658A">
        <w:t>Нормативные правовые акты, использованные при разработке Методических рекомендаций:</w:t>
      </w:r>
    </w:p>
    <w:p w14:paraId="55F32597" w14:textId="77777777" w:rsidR="00D2658A" w:rsidRPr="00D2658A" w:rsidRDefault="00D2658A" w:rsidP="00D2658A">
      <w:pPr>
        <w:pStyle w:val="af"/>
        <w:numPr>
          <w:ilvl w:val="0"/>
          <w:numId w:val="7"/>
        </w:numPr>
        <w:spacing w:before="0" w:beforeAutospacing="0" w:after="0" w:afterAutospacing="0" w:line="276" w:lineRule="auto"/>
        <w:ind w:left="0" w:firstLine="851"/>
        <w:jc w:val="both"/>
      </w:pPr>
      <w:r w:rsidRPr="00D2658A">
        <w:t>Градостроительный кодекс Российской Федерации (пункт 12 статьи 1);</w:t>
      </w:r>
    </w:p>
    <w:p w14:paraId="6BF5E83F" w14:textId="77777777" w:rsidR="00D2658A" w:rsidRPr="00D2658A" w:rsidRDefault="00D2658A" w:rsidP="00D2658A">
      <w:pPr>
        <w:pStyle w:val="af"/>
        <w:numPr>
          <w:ilvl w:val="0"/>
          <w:numId w:val="7"/>
        </w:numPr>
        <w:spacing w:before="0" w:beforeAutospacing="0" w:after="0" w:afterAutospacing="0" w:line="276" w:lineRule="auto"/>
        <w:ind w:left="0" w:firstLine="851"/>
        <w:jc w:val="both"/>
      </w:pPr>
      <w:r w:rsidRPr="00D2658A">
        <w:t>Федеральный закон от 22.08.1996 № 126-ФЗ «О государственной поддержке кинематографии Российской Федерации»;</w:t>
      </w:r>
    </w:p>
    <w:p w14:paraId="53DBA349" w14:textId="77777777" w:rsidR="00D2658A" w:rsidRPr="00D2658A" w:rsidRDefault="00D2658A" w:rsidP="00D2658A">
      <w:pPr>
        <w:pStyle w:val="af"/>
        <w:numPr>
          <w:ilvl w:val="0"/>
          <w:numId w:val="7"/>
        </w:numPr>
        <w:spacing w:before="0" w:beforeAutospacing="0" w:after="0" w:afterAutospacing="0" w:line="276" w:lineRule="auto"/>
        <w:ind w:left="0" w:firstLine="851"/>
        <w:jc w:val="both"/>
      </w:pPr>
      <w:r w:rsidRPr="00D2658A">
        <w:t>Федеральный закон от 29.12.2017 № 443-ФЗ «Об организации дорожного движения в Российской Федерации и о внесении изменени</w:t>
      </w:r>
      <w:r>
        <w:t xml:space="preserve">й </w:t>
      </w:r>
      <w:r w:rsidRPr="00D2658A">
        <w:t>в отдельные законодательные акты Российской Федерации»;</w:t>
      </w:r>
    </w:p>
    <w:p w14:paraId="2C13FEAA" w14:textId="77777777" w:rsidR="00D2658A" w:rsidRPr="00D2658A" w:rsidRDefault="00D2658A" w:rsidP="00D2658A">
      <w:pPr>
        <w:pStyle w:val="af1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Закон Санкт-Петербурга от 05.03.2008 № 130-22 «Об отдельных мерах государственной поддержки кинематографии в Санкт-Петербурге»;</w:t>
      </w:r>
    </w:p>
    <w:p w14:paraId="161D7CC1" w14:textId="77777777" w:rsidR="00D2658A" w:rsidRPr="00D2658A" w:rsidRDefault="00D2658A" w:rsidP="00D2658A">
      <w:pPr>
        <w:pStyle w:val="af1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</w:t>
      </w:r>
      <w:r w:rsidR="00313A1B">
        <w:rPr>
          <w:rFonts w:ascii="Times New Roman" w:hAnsi="Times New Roman" w:cs="Times New Roman"/>
          <w:sz w:val="24"/>
          <w:szCs w:val="24"/>
        </w:rPr>
        <w:t xml:space="preserve">Санкт-Петербурга от 24.02.2004 </w:t>
      </w:r>
      <w:r w:rsidRPr="00D2658A">
        <w:rPr>
          <w:rFonts w:ascii="Times New Roman" w:hAnsi="Times New Roman" w:cs="Times New Roman"/>
          <w:sz w:val="24"/>
          <w:szCs w:val="24"/>
        </w:rPr>
        <w:t>№ 226 «О Комитете по транспорту»;</w:t>
      </w:r>
    </w:p>
    <w:p w14:paraId="0447A60C" w14:textId="77777777" w:rsidR="00D2658A" w:rsidRPr="00D2658A" w:rsidRDefault="00D2658A" w:rsidP="00D2658A">
      <w:pPr>
        <w:pStyle w:val="af"/>
        <w:numPr>
          <w:ilvl w:val="0"/>
          <w:numId w:val="7"/>
        </w:numPr>
        <w:spacing w:before="0" w:beforeAutospacing="0" w:after="0" w:afterAutospacing="0" w:line="276" w:lineRule="auto"/>
        <w:ind w:left="0" w:firstLine="851"/>
        <w:jc w:val="both"/>
      </w:pPr>
      <w:r w:rsidRPr="00D2658A">
        <w:t xml:space="preserve">постановление Правительства </w:t>
      </w:r>
      <w:r w:rsidR="00313A1B">
        <w:t xml:space="preserve">Санкт-Петербурга от 10.02.2010 </w:t>
      </w:r>
      <w:r w:rsidRPr="00D2658A">
        <w:t xml:space="preserve">№ 153 «О взаимодействии исполнительных органов государственной власти Санкт-Петербурга при </w:t>
      </w:r>
      <w:r>
        <w:t xml:space="preserve">проведении кино- и видеосъемок </w:t>
      </w:r>
      <w:r w:rsidRPr="00D2658A">
        <w:t>в Санкт-Петербурге»;</w:t>
      </w:r>
    </w:p>
    <w:p w14:paraId="4BB9DB19" w14:textId="77777777" w:rsidR="00D2658A" w:rsidRPr="00D2658A" w:rsidRDefault="00D2658A" w:rsidP="00D2658A">
      <w:pPr>
        <w:pStyle w:val="af"/>
        <w:numPr>
          <w:ilvl w:val="0"/>
          <w:numId w:val="7"/>
        </w:numPr>
        <w:spacing w:before="0" w:beforeAutospacing="0" w:after="0" w:afterAutospacing="0" w:line="276" w:lineRule="auto"/>
        <w:ind w:left="0" w:firstLine="851"/>
        <w:jc w:val="both"/>
      </w:pPr>
      <w:r w:rsidRPr="00D2658A">
        <w:t>постановление Правительства Санкт-Петербурга от 27.03.2012 № 272 «О порядке осуществления временных ограничения или прекращения движения транспортных средств по автомобильным дорогам регионального значения в Санкт-Петербурге»;</w:t>
      </w:r>
    </w:p>
    <w:p w14:paraId="34172586" w14:textId="77777777" w:rsidR="00D2658A" w:rsidRPr="00D2658A" w:rsidRDefault="00D2658A" w:rsidP="00D2658A">
      <w:pPr>
        <w:pStyle w:val="af"/>
        <w:numPr>
          <w:ilvl w:val="0"/>
          <w:numId w:val="7"/>
        </w:numPr>
        <w:spacing w:before="0" w:beforeAutospacing="0" w:after="0" w:afterAutospacing="0" w:line="276" w:lineRule="auto"/>
        <w:ind w:left="0" w:firstLine="851"/>
        <w:jc w:val="both"/>
      </w:pPr>
      <w:r w:rsidRPr="00D2658A">
        <w:t xml:space="preserve">постановление Правительства Санкт-Петербурга от 06.10.2016 </w:t>
      </w:r>
      <w:r w:rsidRPr="00D2658A">
        <w:br/>
        <w:t>№ 875 «Об утверждении Пра</w:t>
      </w:r>
      <w:r>
        <w:t xml:space="preserve">вил благоустройства территории </w:t>
      </w:r>
      <w:r w:rsidRPr="00D2658A">
        <w:t>Санкт-Петербурга в части, касающейся</w:t>
      </w:r>
      <w:r>
        <w:t xml:space="preserve"> правил производства земляных, </w:t>
      </w:r>
      <w:r w:rsidRPr="00D2658A">
        <w:t>ремонтных и отдельных работ, связанных с благоустройством территории Санкт-Петербурга».</w:t>
      </w:r>
    </w:p>
    <w:p w14:paraId="77075E8B" w14:textId="77777777" w:rsidR="00D2658A" w:rsidRPr="00D2658A" w:rsidRDefault="00D2658A" w:rsidP="00D2658A">
      <w:pPr>
        <w:pStyle w:val="af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D2658A">
        <w:t xml:space="preserve">Указанные документы размещены на сайт Комитета по культуре </w:t>
      </w:r>
      <w:r w:rsidRPr="00D2658A">
        <w:br/>
        <w:t>Санкт-Петербурга (д</w:t>
      </w:r>
      <w:r>
        <w:t>алее - Комитет) в информационно</w:t>
      </w:r>
      <w:r w:rsidRPr="00D2658A">
        <w:t>-телекоммуникационной сети Интернет» (далее – сеть «Интернет»).</w:t>
      </w:r>
    </w:p>
    <w:p w14:paraId="70C2E4AB" w14:textId="77777777" w:rsidR="00D2658A" w:rsidRPr="00D2658A" w:rsidRDefault="00D2658A" w:rsidP="00D2658A">
      <w:pPr>
        <w:pStyle w:val="af"/>
        <w:numPr>
          <w:ilvl w:val="1"/>
          <w:numId w:val="6"/>
        </w:numPr>
        <w:spacing w:before="0" w:beforeAutospacing="0" w:after="0" w:afterAutospacing="0" w:line="276" w:lineRule="auto"/>
        <w:ind w:left="0" w:firstLine="567"/>
        <w:jc w:val="both"/>
        <w:rPr>
          <w:b/>
        </w:rPr>
      </w:pPr>
      <w:r w:rsidRPr="00D2658A">
        <w:t xml:space="preserve"> Понятие и термины, использованные при разработке Методических рекомендаций, применяются в значениях, предусмотренных действующим законодательством Российской Федерации и Санкт-Петербурга.</w:t>
      </w:r>
    </w:p>
    <w:p w14:paraId="7FCB5CCB" w14:textId="77777777" w:rsidR="00D2658A" w:rsidRPr="00D2658A" w:rsidRDefault="00D2658A" w:rsidP="00D2658A">
      <w:pPr>
        <w:pStyle w:val="af1"/>
        <w:numPr>
          <w:ilvl w:val="1"/>
          <w:numId w:val="6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независимости от содержания заявки о создании условий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проведения кино- или видеосъемок в Санкт-Петербурге (далее – заявка, съемки) съемки должны проводиться при обязательном соблюдении следующих условий:</w:t>
      </w:r>
    </w:p>
    <w:p w14:paraId="37B3CE82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 xml:space="preserve">согласования с правообладателями объектов, за исключением территорий общего пользования на которых будут проводиться съемки; </w:t>
      </w:r>
    </w:p>
    <w:p w14:paraId="08062753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наличия письма Комитета о возможности создания запрашиваемых в заявке условий для проведения кино- или видеосъемки;</w:t>
      </w:r>
    </w:p>
    <w:p w14:paraId="6F1F4350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lastRenderedPageBreak/>
        <w:t>обеспечения сохранности объектов культурного наследия, уборки территории и вывоза мусора, восстановлени</w:t>
      </w:r>
      <w:r>
        <w:rPr>
          <w:rFonts w:ascii="Times New Roman" w:hAnsi="Times New Roman" w:cs="Times New Roman"/>
          <w:sz w:val="24"/>
          <w:szCs w:val="24"/>
        </w:rPr>
        <w:t xml:space="preserve">я нарушенного благоустройства, </w:t>
      </w:r>
      <w:r w:rsidRPr="00D2658A">
        <w:rPr>
          <w:rFonts w:ascii="Times New Roman" w:hAnsi="Times New Roman" w:cs="Times New Roman"/>
          <w:sz w:val="24"/>
          <w:szCs w:val="24"/>
        </w:rPr>
        <w:t>а также при монтаже оборудования ис</w:t>
      </w:r>
      <w:r>
        <w:rPr>
          <w:rFonts w:ascii="Times New Roman" w:hAnsi="Times New Roman" w:cs="Times New Roman"/>
          <w:sz w:val="24"/>
          <w:szCs w:val="24"/>
        </w:rPr>
        <w:t xml:space="preserve">ключения крепления конструкций </w:t>
      </w:r>
      <w:r w:rsidRPr="00D2658A">
        <w:rPr>
          <w:rFonts w:ascii="Times New Roman" w:hAnsi="Times New Roman" w:cs="Times New Roman"/>
          <w:sz w:val="24"/>
          <w:szCs w:val="24"/>
        </w:rPr>
        <w:t>к элементам объектов культурного наследия;</w:t>
      </w:r>
    </w:p>
    <w:p w14:paraId="1D663BB1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658A">
        <w:rPr>
          <w:rFonts w:ascii="Times New Roman" w:hAnsi="Times New Roman" w:cs="Times New Roman"/>
          <w:sz w:val="24"/>
          <w:szCs w:val="24"/>
        </w:rPr>
        <w:t>обеспечения сохранности зеленых насаждений и иных элементов благоустройства на территориях зелен</w:t>
      </w:r>
      <w:r>
        <w:rPr>
          <w:rFonts w:ascii="Times New Roman" w:hAnsi="Times New Roman" w:cs="Times New Roman"/>
          <w:sz w:val="24"/>
          <w:szCs w:val="24"/>
        </w:rPr>
        <w:t xml:space="preserve">ых насаждений, задействованных </w:t>
      </w:r>
      <w:r w:rsidRPr="00D2658A">
        <w:rPr>
          <w:rFonts w:ascii="Times New Roman" w:hAnsi="Times New Roman" w:cs="Times New Roman"/>
          <w:sz w:val="24"/>
          <w:szCs w:val="24"/>
        </w:rPr>
        <w:t xml:space="preserve">в проведении съемок и прилегающих к местам проведения съемок (размещения оборудования и передвижения участников только по тротуарам и дорожкам, за пределами газонов), обеспечения чистоты и порядка в ходе </w:t>
      </w:r>
      <w:r w:rsidRPr="00D2658A">
        <w:rPr>
          <w:rFonts w:ascii="Times New Roman" w:hAnsi="Times New Roman" w:cs="Times New Roman"/>
          <w:sz w:val="24"/>
          <w:szCs w:val="24"/>
        </w:rPr>
        <w:br/>
        <w:t>и после проведения съемок, размещения механических транспортных средств за пределами территорий зеленых насаждений;</w:t>
      </w:r>
      <w:proofErr w:type="gramEnd"/>
    </w:p>
    <w:p w14:paraId="760CB0DE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 xml:space="preserve">восстановления газонов и </w:t>
      </w:r>
      <w:r>
        <w:rPr>
          <w:rFonts w:ascii="Times New Roman" w:hAnsi="Times New Roman" w:cs="Times New Roman"/>
          <w:sz w:val="24"/>
          <w:szCs w:val="24"/>
        </w:rPr>
        <w:t xml:space="preserve">иных элементов благоустройства </w:t>
      </w:r>
      <w:r w:rsidRPr="00D2658A">
        <w:rPr>
          <w:rFonts w:ascii="Times New Roman" w:hAnsi="Times New Roman" w:cs="Times New Roman"/>
          <w:sz w:val="24"/>
          <w:szCs w:val="24"/>
        </w:rPr>
        <w:t xml:space="preserve">в границах территорий зеленых насаждений </w:t>
      </w:r>
      <w:r>
        <w:rPr>
          <w:rFonts w:ascii="Times New Roman" w:hAnsi="Times New Roman" w:cs="Times New Roman"/>
          <w:sz w:val="24"/>
          <w:szCs w:val="24"/>
        </w:rPr>
        <w:t xml:space="preserve">за счет организатора, в случае </w:t>
      </w:r>
      <w:r w:rsidRPr="00D2658A">
        <w:rPr>
          <w:rFonts w:ascii="Times New Roman" w:hAnsi="Times New Roman" w:cs="Times New Roman"/>
          <w:sz w:val="24"/>
          <w:szCs w:val="24"/>
        </w:rPr>
        <w:t>их повреждения в результате проведения съемок;</w:t>
      </w:r>
    </w:p>
    <w:p w14:paraId="5FEA1DFF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предъявления задействованных в прове</w:t>
      </w:r>
      <w:r>
        <w:rPr>
          <w:rFonts w:ascii="Times New Roman" w:hAnsi="Times New Roman" w:cs="Times New Roman"/>
          <w:sz w:val="24"/>
          <w:szCs w:val="24"/>
        </w:rPr>
        <w:t xml:space="preserve">дении съемок территорий зеленых </w:t>
      </w:r>
      <w:r w:rsidRPr="00D2658A">
        <w:rPr>
          <w:rFonts w:ascii="Times New Roman" w:hAnsi="Times New Roman" w:cs="Times New Roman"/>
          <w:sz w:val="24"/>
          <w:szCs w:val="24"/>
        </w:rPr>
        <w:t>насаждений представителям предприятия садово-парк</w:t>
      </w:r>
      <w:r>
        <w:rPr>
          <w:rFonts w:ascii="Times New Roman" w:hAnsi="Times New Roman" w:cs="Times New Roman"/>
          <w:sz w:val="24"/>
          <w:szCs w:val="24"/>
        </w:rPr>
        <w:t xml:space="preserve">ового хозяйства, обеспечивающих </w:t>
      </w:r>
      <w:r w:rsidRPr="00D2658A">
        <w:rPr>
          <w:rFonts w:ascii="Times New Roman" w:hAnsi="Times New Roman" w:cs="Times New Roman"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sz w:val="24"/>
          <w:szCs w:val="24"/>
        </w:rPr>
        <w:t xml:space="preserve">территорий зеленых насаждений, </w:t>
      </w:r>
      <w:r w:rsidRPr="00D2658A">
        <w:rPr>
          <w:rFonts w:ascii="Times New Roman" w:hAnsi="Times New Roman" w:cs="Times New Roman"/>
          <w:sz w:val="24"/>
          <w:szCs w:val="24"/>
        </w:rPr>
        <w:t>по окончании проведения каждого дня съемок;</w:t>
      </w:r>
    </w:p>
    <w:p w14:paraId="338DA876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заключения договора на убо</w:t>
      </w:r>
      <w:r>
        <w:rPr>
          <w:rFonts w:ascii="Times New Roman" w:hAnsi="Times New Roman" w:cs="Times New Roman"/>
          <w:sz w:val="24"/>
          <w:szCs w:val="24"/>
        </w:rPr>
        <w:t xml:space="preserve">рку задействованной территории </w:t>
      </w:r>
      <w:r w:rsidRPr="00D2658A">
        <w:rPr>
          <w:rFonts w:ascii="Times New Roman" w:hAnsi="Times New Roman" w:cs="Times New Roman"/>
          <w:sz w:val="24"/>
          <w:szCs w:val="24"/>
        </w:rPr>
        <w:t>с садово-парковым пред</w:t>
      </w:r>
      <w:r>
        <w:rPr>
          <w:rFonts w:ascii="Times New Roman" w:hAnsi="Times New Roman" w:cs="Times New Roman"/>
          <w:sz w:val="24"/>
          <w:szCs w:val="24"/>
        </w:rPr>
        <w:t xml:space="preserve">приятием, обслуживающим данную </w:t>
      </w:r>
      <w:r w:rsidRPr="00D2658A">
        <w:rPr>
          <w:rFonts w:ascii="Times New Roman" w:hAnsi="Times New Roman" w:cs="Times New Roman"/>
          <w:sz w:val="24"/>
          <w:szCs w:val="24"/>
        </w:rPr>
        <w:t xml:space="preserve">территорию - при проведении кино- и видеосъемок на пляжах Курортного района необходимо заключение контракта с СПб </w:t>
      </w:r>
      <w:proofErr w:type="spellStart"/>
      <w:r w:rsidRPr="00D2658A">
        <w:rPr>
          <w:rFonts w:ascii="Times New Roman" w:hAnsi="Times New Roman" w:cs="Times New Roman"/>
          <w:sz w:val="24"/>
          <w:szCs w:val="24"/>
        </w:rPr>
        <w:t>ГБУпб</w:t>
      </w:r>
      <w:proofErr w:type="spellEnd"/>
      <w:r w:rsidRPr="00D2658A">
        <w:rPr>
          <w:rFonts w:ascii="Times New Roman" w:hAnsi="Times New Roman" w:cs="Times New Roman"/>
          <w:sz w:val="24"/>
          <w:szCs w:val="24"/>
        </w:rPr>
        <w:t xml:space="preserve"> «Курортный берег»;</w:t>
      </w:r>
    </w:p>
    <w:p w14:paraId="5C849520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658A">
        <w:rPr>
          <w:rFonts w:ascii="Times New Roman" w:hAnsi="Times New Roman" w:cs="Times New Roman"/>
          <w:sz w:val="24"/>
          <w:szCs w:val="24"/>
        </w:rPr>
        <w:t>согласования с Главным управлением Министерства внутренних дел России по г. Санкт-Пет</w:t>
      </w:r>
      <w:r>
        <w:rPr>
          <w:rFonts w:ascii="Times New Roman" w:hAnsi="Times New Roman" w:cs="Times New Roman"/>
          <w:sz w:val="24"/>
          <w:szCs w:val="24"/>
        </w:rPr>
        <w:t xml:space="preserve">ербург и Ленинградской области </w:t>
      </w:r>
      <w:r w:rsidRPr="00D2658A">
        <w:rPr>
          <w:rFonts w:ascii="Times New Roman" w:hAnsi="Times New Roman" w:cs="Times New Roman"/>
          <w:sz w:val="24"/>
          <w:szCs w:val="24"/>
        </w:rPr>
        <w:t xml:space="preserve">(далее – ГУ МВД) и с Главным управлением Министерства Российской Федерации по делам гражданской обороны, чрезвычайным ситуациям </w:t>
      </w:r>
      <w:r w:rsidRPr="00D2658A">
        <w:rPr>
          <w:rFonts w:ascii="Times New Roman" w:hAnsi="Times New Roman" w:cs="Times New Roman"/>
          <w:sz w:val="24"/>
          <w:szCs w:val="24"/>
        </w:rPr>
        <w:br/>
        <w:t>и ликвидации последствий стихийных бедствий по г. Санкт-Пе</w:t>
      </w:r>
      <w:r>
        <w:rPr>
          <w:rFonts w:ascii="Times New Roman" w:hAnsi="Times New Roman" w:cs="Times New Roman"/>
          <w:sz w:val="24"/>
          <w:szCs w:val="24"/>
        </w:rPr>
        <w:t xml:space="preserve">тербург (далее – ГУ МЧС), в том </w:t>
      </w:r>
      <w:r w:rsidRPr="00D2658A">
        <w:rPr>
          <w:rFonts w:ascii="Times New Roman" w:hAnsi="Times New Roman" w:cs="Times New Roman"/>
          <w:sz w:val="24"/>
          <w:szCs w:val="24"/>
        </w:rPr>
        <w:t>числе с Отделом Министерства Внутренних дел Ро</w:t>
      </w:r>
      <w:r>
        <w:rPr>
          <w:rFonts w:ascii="Times New Roman" w:hAnsi="Times New Roman" w:cs="Times New Roman"/>
          <w:sz w:val="24"/>
          <w:szCs w:val="24"/>
        </w:rPr>
        <w:t xml:space="preserve">ссии </w:t>
      </w:r>
      <w:r w:rsidRPr="00D2658A">
        <w:rPr>
          <w:rFonts w:ascii="Times New Roman" w:hAnsi="Times New Roman" w:cs="Times New Roman"/>
          <w:sz w:val="24"/>
          <w:szCs w:val="24"/>
        </w:rPr>
        <w:t>по районам г. Санкт-Петербурга, в которых запланированы съемки;</w:t>
      </w:r>
      <w:proofErr w:type="gramEnd"/>
    </w:p>
    <w:p w14:paraId="6559D9CB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обеспечения оказания скорой медицинской помощи в случае необходимости;</w:t>
      </w:r>
    </w:p>
    <w:p w14:paraId="43053389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привлечения УГ</w:t>
      </w:r>
      <w:r>
        <w:rPr>
          <w:rFonts w:ascii="Times New Roman" w:hAnsi="Times New Roman" w:cs="Times New Roman"/>
          <w:sz w:val="24"/>
          <w:szCs w:val="24"/>
        </w:rPr>
        <w:t xml:space="preserve">ИБДД путем заключения договора </w:t>
      </w:r>
      <w:r w:rsidRPr="00D2658A">
        <w:rPr>
          <w:rFonts w:ascii="Times New Roman" w:hAnsi="Times New Roman" w:cs="Times New Roman"/>
          <w:sz w:val="24"/>
          <w:szCs w:val="24"/>
        </w:rPr>
        <w:t>(при необходимости);</w:t>
      </w:r>
    </w:p>
    <w:p w14:paraId="3996F319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привлеч</w:t>
      </w:r>
      <w:r>
        <w:rPr>
          <w:rFonts w:ascii="Times New Roman" w:hAnsi="Times New Roman" w:cs="Times New Roman"/>
          <w:sz w:val="24"/>
          <w:szCs w:val="24"/>
        </w:rPr>
        <w:t xml:space="preserve">ение сотрудников ГУ МВД России </w:t>
      </w:r>
      <w:r w:rsidRPr="00D2658A">
        <w:rPr>
          <w:rFonts w:ascii="Times New Roman" w:hAnsi="Times New Roman" w:cs="Times New Roman"/>
          <w:sz w:val="24"/>
          <w:szCs w:val="24"/>
        </w:rPr>
        <w:t>по г. Санкт-Петербургу и Ленинградской области путем заключения договора;</w:t>
      </w:r>
    </w:p>
    <w:p w14:paraId="6EF8E83C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соблюдения норм техники безопаснос</w:t>
      </w:r>
      <w:r>
        <w:rPr>
          <w:rFonts w:ascii="Times New Roman" w:hAnsi="Times New Roman" w:cs="Times New Roman"/>
          <w:sz w:val="24"/>
          <w:szCs w:val="24"/>
        </w:rPr>
        <w:t xml:space="preserve">ти и правил требований пожарной </w:t>
      </w:r>
      <w:r w:rsidRPr="00D2658A">
        <w:rPr>
          <w:rFonts w:ascii="Times New Roman" w:hAnsi="Times New Roman" w:cs="Times New Roman"/>
          <w:sz w:val="24"/>
          <w:szCs w:val="24"/>
        </w:rPr>
        <w:t>безопасности;</w:t>
      </w:r>
    </w:p>
    <w:p w14:paraId="5DF2440D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соблюдения требований пожарной и санитарной безопасности;</w:t>
      </w:r>
    </w:p>
    <w:p w14:paraId="3229831C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 xml:space="preserve">соблюдения Закона </w:t>
      </w:r>
      <w:r w:rsidR="000A6F33">
        <w:rPr>
          <w:rFonts w:ascii="Times New Roman" w:hAnsi="Times New Roman" w:cs="Times New Roman"/>
          <w:sz w:val="24"/>
          <w:szCs w:val="24"/>
        </w:rPr>
        <w:t xml:space="preserve">Санкт-Петербурга от 13.07.2011 </w:t>
      </w:r>
      <w:r w:rsidRPr="00D2658A">
        <w:rPr>
          <w:rFonts w:ascii="Times New Roman" w:hAnsi="Times New Roman" w:cs="Times New Roman"/>
          <w:sz w:val="24"/>
          <w:szCs w:val="24"/>
        </w:rPr>
        <w:t xml:space="preserve">№ 434-89 «О временных </w:t>
      </w:r>
      <w:proofErr w:type="gramStart"/>
      <w:r w:rsidRPr="00D2658A">
        <w:rPr>
          <w:rFonts w:ascii="Times New Roman" w:hAnsi="Times New Roman" w:cs="Times New Roman"/>
          <w:sz w:val="24"/>
          <w:szCs w:val="24"/>
        </w:rPr>
        <w:t>ограничении</w:t>
      </w:r>
      <w:proofErr w:type="gramEnd"/>
      <w:r w:rsidRPr="00D2658A">
        <w:rPr>
          <w:rFonts w:ascii="Times New Roman" w:hAnsi="Times New Roman" w:cs="Times New Roman"/>
          <w:sz w:val="24"/>
          <w:szCs w:val="24"/>
        </w:rPr>
        <w:t xml:space="preserve"> или прекращении движения транспортных средств по автомобиль</w:t>
      </w:r>
      <w:r>
        <w:rPr>
          <w:rFonts w:ascii="Times New Roman" w:hAnsi="Times New Roman" w:cs="Times New Roman"/>
          <w:sz w:val="24"/>
          <w:szCs w:val="24"/>
        </w:rPr>
        <w:t xml:space="preserve">ным дорогам в Санкт-Петербурге </w:t>
      </w:r>
      <w:r w:rsidRPr="00D2658A">
        <w:rPr>
          <w:rFonts w:ascii="Times New Roman" w:hAnsi="Times New Roman" w:cs="Times New Roman"/>
          <w:sz w:val="24"/>
          <w:szCs w:val="24"/>
        </w:rPr>
        <w:t>и внесении изменений в Закон Санкт-Петербурга «Об административных правонарушениях в Санкт-Петербурге»;</w:t>
      </w:r>
    </w:p>
    <w:p w14:paraId="7D97A195" w14:textId="77777777" w:rsidR="00D2658A" w:rsidRPr="00D2658A" w:rsidRDefault="00D2658A" w:rsidP="00D2658A">
      <w:pPr>
        <w:pStyle w:val="af1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соблюдения иных требований, установленных действующим законодательством.</w:t>
      </w:r>
    </w:p>
    <w:p w14:paraId="3D1EDE38" w14:textId="77777777" w:rsidR="00D2658A" w:rsidRPr="00D2658A" w:rsidRDefault="00D2658A" w:rsidP="00D2658A">
      <w:pPr>
        <w:pStyle w:val="af1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43FE561" w14:textId="77777777" w:rsidR="00CD33AC" w:rsidRPr="00CD33AC" w:rsidRDefault="00D2658A" w:rsidP="00CD33AC">
      <w:pPr>
        <w:pStyle w:val="af0"/>
        <w:numPr>
          <w:ilvl w:val="0"/>
          <w:numId w:val="6"/>
        </w:numPr>
        <w:spacing w:before="120"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5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подачи и рассмотрения заявок</w:t>
      </w:r>
    </w:p>
    <w:p w14:paraId="024FAEAE" w14:textId="77777777" w:rsidR="00D2658A" w:rsidRPr="00D2658A" w:rsidRDefault="00D2658A" w:rsidP="00D2658A">
      <w:pPr>
        <w:pStyle w:val="af0"/>
        <w:numPr>
          <w:ilvl w:val="1"/>
          <w:numId w:val="6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2658A">
        <w:rPr>
          <w:rFonts w:ascii="Times New Roman" w:hAnsi="Times New Roman" w:cs="Times New Roman"/>
          <w:sz w:val="24"/>
          <w:szCs w:val="24"/>
        </w:rPr>
        <w:t>Организатор съемок направляет в Комитет заявку в соответствии с пунктом 5 Порядка взаимодействия исполнительных органов государственной власти Санкт-Петербурга при проведении</w:t>
      </w:r>
      <w:r w:rsidR="00EA30F1">
        <w:rPr>
          <w:rFonts w:ascii="Times New Roman" w:hAnsi="Times New Roman" w:cs="Times New Roman"/>
          <w:sz w:val="24"/>
          <w:szCs w:val="24"/>
        </w:rPr>
        <w:t xml:space="preserve"> </w:t>
      </w:r>
      <w:r w:rsidRPr="00D2658A">
        <w:rPr>
          <w:rFonts w:ascii="Times New Roman" w:hAnsi="Times New Roman" w:cs="Times New Roman"/>
          <w:sz w:val="24"/>
          <w:szCs w:val="24"/>
        </w:rPr>
        <w:t>кино- и видеосъемок в Санкт-Петербурге, утвержденным постановлением</w:t>
      </w:r>
      <w:r w:rsidR="00313A1B">
        <w:rPr>
          <w:rFonts w:ascii="Times New Roman" w:hAnsi="Times New Roman" w:cs="Times New Roman"/>
          <w:sz w:val="24"/>
          <w:szCs w:val="24"/>
        </w:rPr>
        <w:t xml:space="preserve"> </w:t>
      </w:r>
      <w:r w:rsidRPr="00D2658A">
        <w:rPr>
          <w:rFonts w:ascii="Times New Roman" w:hAnsi="Times New Roman" w:cs="Times New Roman"/>
          <w:sz w:val="24"/>
          <w:szCs w:val="24"/>
        </w:rPr>
        <w:t xml:space="preserve">Правительства Санкт-Петербурга от 10.02.2010 № 153 «О взаимодействии исполнительных органов </w:t>
      </w:r>
      <w:r w:rsidRPr="00D2658A">
        <w:rPr>
          <w:rFonts w:ascii="Times New Roman" w:hAnsi="Times New Roman" w:cs="Times New Roman"/>
          <w:sz w:val="24"/>
          <w:szCs w:val="24"/>
        </w:rPr>
        <w:lastRenderedPageBreak/>
        <w:t>государс</w:t>
      </w:r>
      <w:r>
        <w:rPr>
          <w:rFonts w:ascii="Times New Roman" w:hAnsi="Times New Roman" w:cs="Times New Roman"/>
          <w:sz w:val="24"/>
          <w:szCs w:val="24"/>
        </w:rPr>
        <w:t>твенной власти Санкт-Петербурга</w:t>
      </w:r>
      <w:r w:rsidR="00EA30F1">
        <w:rPr>
          <w:rFonts w:ascii="Times New Roman" w:hAnsi="Times New Roman" w:cs="Times New Roman"/>
          <w:sz w:val="24"/>
          <w:szCs w:val="24"/>
        </w:rPr>
        <w:t xml:space="preserve"> </w:t>
      </w:r>
      <w:r w:rsidRPr="00D2658A">
        <w:rPr>
          <w:rFonts w:ascii="Times New Roman" w:hAnsi="Times New Roman" w:cs="Times New Roman"/>
          <w:sz w:val="24"/>
          <w:szCs w:val="24"/>
        </w:rPr>
        <w:t>при проведении кино- и видеосъемок в Санкт-Петербурге» (далее – Порядок) по форме, размещенной на сайте Комитета в сети «Интернет» с приложением схемы</w:t>
      </w:r>
      <w:proofErr w:type="gramEnd"/>
      <w:r w:rsidRPr="00D2658A">
        <w:rPr>
          <w:rFonts w:ascii="Times New Roman" w:hAnsi="Times New Roman" w:cs="Times New Roman"/>
          <w:sz w:val="24"/>
          <w:szCs w:val="24"/>
        </w:rPr>
        <w:t xml:space="preserve"> размещения оборудования и иных элементов оформления</w:t>
      </w:r>
      <w:r w:rsidRPr="00D2658A">
        <w:rPr>
          <w:rFonts w:ascii="Times New Roman" w:hAnsi="Times New Roman" w:cs="Times New Roman"/>
          <w:sz w:val="24"/>
          <w:szCs w:val="24"/>
        </w:rPr>
        <w:br/>
        <w:t>при проведении кино- или видеосъемки согласно приложению 1 к настоящим Методическим рекомендациям.</w:t>
      </w:r>
    </w:p>
    <w:p w14:paraId="45ED0707" w14:textId="77777777" w:rsidR="00D2658A" w:rsidRPr="00D2658A" w:rsidRDefault="00D2658A" w:rsidP="00D2658A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Организатор съемок направляет заявку в Комитет в сроки, предусмотренные пунктом 4 Порядка.</w:t>
      </w:r>
    </w:p>
    <w:p w14:paraId="31336BC4" w14:textId="77777777" w:rsidR="00D2658A" w:rsidRPr="00D2658A" w:rsidRDefault="00D2658A" w:rsidP="00D2658A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>Комитет в течение двух рабочих дней оформляет письменное уведомление о проведении кино- или видеосъемки (далее - уведомление), содержащее сведения, указанные в заявке, и направляет его для рассмотрения в целях создани</w:t>
      </w:r>
      <w:r>
        <w:rPr>
          <w:rFonts w:ascii="Times New Roman" w:hAnsi="Times New Roman" w:cs="Times New Roman"/>
          <w:sz w:val="24"/>
          <w:szCs w:val="24"/>
        </w:rPr>
        <w:t xml:space="preserve">я условий для проведения кино- </w:t>
      </w:r>
      <w:r w:rsidRPr="00D2658A">
        <w:rPr>
          <w:rFonts w:ascii="Times New Roman" w:hAnsi="Times New Roman" w:cs="Times New Roman"/>
          <w:sz w:val="24"/>
          <w:szCs w:val="24"/>
        </w:rPr>
        <w:t>или видеосъемки в исполнительные</w:t>
      </w:r>
      <w:r w:rsidR="00C435A2">
        <w:rPr>
          <w:rFonts w:ascii="Times New Roman" w:hAnsi="Times New Roman" w:cs="Times New Roman"/>
          <w:sz w:val="24"/>
          <w:szCs w:val="24"/>
        </w:rPr>
        <w:t xml:space="preserve"> органы государственной власти </w:t>
      </w:r>
      <w:r w:rsidRPr="00D2658A">
        <w:rPr>
          <w:rFonts w:ascii="Times New Roman" w:hAnsi="Times New Roman" w:cs="Times New Roman"/>
          <w:sz w:val="24"/>
          <w:szCs w:val="24"/>
        </w:rPr>
        <w:t>Санкт-Петербурга, указанные в пункте 7 Порядка.</w:t>
      </w:r>
    </w:p>
    <w:p w14:paraId="1CBA0EFA" w14:textId="77777777" w:rsidR="00D2658A" w:rsidRPr="00D2658A" w:rsidRDefault="00D2658A" w:rsidP="00D2658A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58A">
        <w:rPr>
          <w:rFonts w:ascii="Times New Roman" w:hAnsi="Times New Roman" w:cs="Times New Roman"/>
          <w:sz w:val="24"/>
          <w:szCs w:val="24"/>
        </w:rPr>
        <w:t xml:space="preserve">Исполнительные органы государственной власти Санкт-Петербурга, указанные в пункте 7 Порядка, рассматривают уведомление в сроки, указанные в пункте 9 Порядка, и </w:t>
      </w:r>
      <w:r w:rsidR="00C435A2">
        <w:rPr>
          <w:rFonts w:ascii="Times New Roman" w:hAnsi="Times New Roman" w:cs="Times New Roman"/>
          <w:sz w:val="24"/>
          <w:szCs w:val="24"/>
        </w:rPr>
        <w:t xml:space="preserve">направляют в Комитет заключение </w:t>
      </w:r>
      <w:r w:rsidRPr="00D2658A">
        <w:rPr>
          <w:rFonts w:ascii="Times New Roman" w:hAnsi="Times New Roman" w:cs="Times New Roman"/>
          <w:sz w:val="24"/>
          <w:szCs w:val="24"/>
        </w:rPr>
        <w:t xml:space="preserve">о возможности/невозможности создания </w:t>
      </w:r>
      <w:r w:rsidR="00C435A2">
        <w:rPr>
          <w:rFonts w:ascii="Times New Roman" w:hAnsi="Times New Roman" w:cs="Times New Roman"/>
          <w:sz w:val="24"/>
          <w:szCs w:val="24"/>
        </w:rPr>
        <w:t xml:space="preserve">запрашиваемых в заявке условий </w:t>
      </w:r>
      <w:r w:rsidRPr="00D2658A">
        <w:rPr>
          <w:rFonts w:ascii="Times New Roman" w:hAnsi="Times New Roman" w:cs="Times New Roman"/>
          <w:sz w:val="24"/>
          <w:szCs w:val="24"/>
        </w:rPr>
        <w:t>для проведения кино- или видеосъемки.</w:t>
      </w:r>
    </w:p>
    <w:p w14:paraId="28DD5F51" w14:textId="77777777" w:rsidR="00D2658A" w:rsidRPr="00D2658A" w:rsidRDefault="00D2658A" w:rsidP="00D2658A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proofErr w:type="gramStart"/>
      <w:r w:rsidRPr="00D2658A">
        <w:rPr>
          <w:rFonts w:ascii="Times New Roman" w:hAnsi="Times New Roman" w:cs="Times New Roman"/>
          <w:sz w:val="24"/>
          <w:szCs w:val="24"/>
        </w:rPr>
        <w:t>В случае выявления организатором</w:t>
      </w:r>
      <w:r w:rsidR="00C435A2">
        <w:rPr>
          <w:rFonts w:ascii="Times New Roman" w:hAnsi="Times New Roman" w:cs="Times New Roman"/>
          <w:sz w:val="24"/>
          <w:szCs w:val="24"/>
        </w:rPr>
        <w:t xml:space="preserve"> съемок в процессе</w:t>
      </w:r>
      <w:r w:rsidR="00EA30F1">
        <w:rPr>
          <w:rFonts w:ascii="Times New Roman" w:hAnsi="Times New Roman" w:cs="Times New Roman"/>
          <w:sz w:val="24"/>
          <w:szCs w:val="24"/>
        </w:rPr>
        <w:t xml:space="preserve"> </w:t>
      </w:r>
      <w:r w:rsidRPr="00D2658A">
        <w:rPr>
          <w:rFonts w:ascii="Times New Roman" w:hAnsi="Times New Roman" w:cs="Times New Roman"/>
          <w:sz w:val="24"/>
          <w:szCs w:val="24"/>
        </w:rPr>
        <w:t xml:space="preserve">или по окончанию рассмотрения в </w:t>
      </w:r>
      <w:r w:rsidR="00C435A2">
        <w:rPr>
          <w:rFonts w:ascii="Times New Roman" w:hAnsi="Times New Roman" w:cs="Times New Roman"/>
          <w:sz w:val="24"/>
          <w:szCs w:val="24"/>
        </w:rPr>
        <w:t>соответствии с Порядком, заявки</w:t>
      </w:r>
      <w:r w:rsidR="00EA30F1">
        <w:rPr>
          <w:rFonts w:ascii="Times New Roman" w:hAnsi="Times New Roman" w:cs="Times New Roman"/>
          <w:sz w:val="24"/>
          <w:szCs w:val="24"/>
        </w:rPr>
        <w:t xml:space="preserve"> </w:t>
      </w:r>
      <w:r w:rsidRPr="00D2658A">
        <w:rPr>
          <w:rFonts w:ascii="Times New Roman" w:hAnsi="Times New Roman" w:cs="Times New Roman"/>
          <w:sz w:val="24"/>
          <w:szCs w:val="24"/>
        </w:rPr>
        <w:t>о необходимости изменения запрашиваемых в заявке условий для проведения съемок организатор съем</w:t>
      </w:r>
      <w:r w:rsidR="00C435A2">
        <w:rPr>
          <w:rFonts w:ascii="Times New Roman" w:hAnsi="Times New Roman" w:cs="Times New Roman"/>
          <w:sz w:val="24"/>
          <w:szCs w:val="24"/>
        </w:rPr>
        <w:t xml:space="preserve">ок направляет в Комитет письмо </w:t>
      </w:r>
      <w:r w:rsidRPr="00D2658A">
        <w:rPr>
          <w:rFonts w:ascii="Times New Roman" w:hAnsi="Times New Roman" w:cs="Times New Roman"/>
          <w:sz w:val="24"/>
          <w:szCs w:val="24"/>
        </w:rPr>
        <w:t>с указанием изменений не позднее, чем за десять рабочих дней до начала проведения  кино- или видеосъемок, указанных в ранее направленной заявке, и не позднее, чем в сроки, установленные</w:t>
      </w:r>
      <w:proofErr w:type="gramEnd"/>
      <w:r w:rsidRPr="00D2658A">
        <w:rPr>
          <w:rFonts w:ascii="Times New Roman" w:hAnsi="Times New Roman" w:cs="Times New Roman"/>
          <w:sz w:val="24"/>
          <w:szCs w:val="24"/>
        </w:rPr>
        <w:t xml:space="preserve"> пунктом 4 Порядка.</w:t>
      </w:r>
    </w:p>
    <w:p w14:paraId="4F9E7FBD" w14:textId="77777777" w:rsidR="00D2658A" w:rsidRPr="00D2658A" w:rsidRDefault="00D2658A" w:rsidP="00D2658A">
      <w:pPr>
        <w:pStyle w:val="af0"/>
        <w:spacing w:line="276" w:lineRule="auto"/>
        <w:rPr>
          <w:rFonts w:ascii="Times New Roman" w:hAnsi="Times New Roman" w:cs="Times New Roman"/>
          <w:strike/>
          <w:sz w:val="24"/>
          <w:szCs w:val="24"/>
        </w:rPr>
      </w:pPr>
    </w:p>
    <w:p w14:paraId="0E976349" w14:textId="77777777" w:rsidR="00D2658A" w:rsidRPr="00D2658A" w:rsidRDefault="00D2658A" w:rsidP="00D2658A">
      <w:pPr>
        <w:pStyle w:val="af0"/>
        <w:numPr>
          <w:ilvl w:val="0"/>
          <w:numId w:val="6"/>
        </w:numPr>
        <w:spacing w:line="276" w:lineRule="auto"/>
        <w:ind w:left="993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58A">
        <w:rPr>
          <w:rFonts w:ascii="Times New Roman" w:hAnsi="Times New Roman" w:cs="Times New Roman"/>
          <w:b/>
          <w:sz w:val="24"/>
          <w:szCs w:val="24"/>
        </w:rPr>
        <w:t>Особенности направления и рассмотрения отдельных заявок</w:t>
      </w:r>
    </w:p>
    <w:p w14:paraId="60C89107" w14:textId="77777777" w:rsidR="00D2658A" w:rsidRPr="00D2658A" w:rsidRDefault="00D2658A" w:rsidP="00CF6ECA">
      <w:pPr>
        <w:pStyle w:val="af0"/>
        <w:spacing w:line="276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70AB83" w14:textId="77777777" w:rsidR="00D2658A" w:rsidRPr="00CF6ECA" w:rsidRDefault="00D2658A" w:rsidP="00CF6ECA">
      <w:pPr>
        <w:pStyle w:val="af1"/>
        <w:numPr>
          <w:ilvl w:val="1"/>
          <w:numId w:val="6"/>
        </w:numPr>
        <w:spacing w:after="0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F6ECA">
        <w:rPr>
          <w:rFonts w:ascii="Times New Roman" w:hAnsi="Times New Roman"/>
          <w:sz w:val="24"/>
          <w:szCs w:val="24"/>
          <w:shd w:val="clear" w:color="auto" w:fill="FFFFFF"/>
        </w:rPr>
        <w:t>Если в заявке предполагаются только проходы актеров, диалоговые сцены, подъезд/отъезд игрового транспорта, не препятствующие движению маршрутов регулярных перевозок, в том числе посадке (высадке) пассажиров на остановочных пунктах, въез</w:t>
      </w:r>
      <w:r w:rsidR="00C435A2" w:rsidRPr="00CF6ECA">
        <w:rPr>
          <w:rFonts w:ascii="Times New Roman" w:hAnsi="Times New Roman"/>
          <w:sz w:val="24"/>
          <w:szCs w:val="24"/>
          <w:shd w:val="clear" w:color="auto" w:fill="FFFFFF"/>
        </w:rPr>
        <w:t xml:space="preserve">ду (выезду) подвижного состава </w:t>
      </w:r>
      <w:r w:rsidRPr="00CF6ECA">
        <w:rPr>
          <w:rFonts w:ascii="Times New Roman" w:hAnsi="Times New Roman"/>
          <w:sz w:val="24"/>
          <w:szCs w:val="24"/>
          <w:shd w:val="clear" w:color="auto" w:fill="FFFFFF"/>
        </w:rPr>
        <w:t>на станции (в парки), Комитет оформляет уведомление, содержащее сведения, указанные в заявке и направляет его для рассмотрения в целях создания условий для проведения съемок в Комитет по вопросам</w:t>
      </w:r>
      <w:proofErr w:type="gramEnd"/>
      <w:r w:rsidRPr="00CF6E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CF6ECA">
        <w:rPr>
          <w:rFonts w:ascii="Times New Roman" w:hAnsi="Times New Roman"/>
          <w:sz w:val="24"/>
          <w:szCs w:val="24"/>
          <w:shd w:val="clear" w:color="auto" w:fill="FFFFFF"/>
        </w:rPr>
        <w:t>законности, правопорядка и безопасности (далее–КВЗПБ), в Комитет по благоустройству Санкт-Петербурга (далее–КБ), в админист</w:t>
      </w:r>
      <w:r w:rsidR="00C435A2" w:rsidRPr="00CF6ECA">
        <w:rPr>
          <w:rFonts w:ascii="Times New Roman" w:hAnsi="Times New Roman"/>
          <w:sz w:val="24"/>
          <w:szCs w:val="24"/>
          <w:shd w:val="clear" w:color="auto" w:fill="FFFFFF"/>
        </w:rPr>
        <w:t xml:space="preserve">рацию района Санкт-Петербурга, </w:t>
      </w:r>
      <w:r w:rsidRPr="00CF6ECA">
        <w:rPr>
          <w:rFonts w:ascii="Times New Roman" w:hAnsi="Times New Roman"/>
          <w:sz w:val="24"/>
          <w:szCs w:val="24"/>
          <w:shd w:val="clear" w:color="auto" w:fill="FFFFFF"/>
        </w:rPr>
        <w:t>на территории которого запланировано проведение съемок, в Главное управление Министерства внутренних де</w:t>
      </w:r>
      <w:r w:rsidR="00C435A2" w:rsidRPr="00CF6ECA">
        <w:rPr>
          <w:rFonts w:ascii="Times New Roman" w:hAnsi="Times New Roman"/>
          <w:sz w:val="24"/>
          <w:szCs w:val="24"/>
          <w:shd w:val="clear" w:color="auto" w:fill="FFFFFF"/>
        </w:rPr>
        <w:t xml:space="preserve">л России по г. Санкт-Петербург </w:t>
      </w:r>
      <w:r w:rsidRPr="00CF6ECA">
        <w:rPr>
          <w:rFonts w:ascii="Times New Roman" w:hAnsi="Times New Roman"/>
          <w:sz w:val="24"/>
          <w:szCs w:val="24"/>
          <w:shd w:val="clear" w:color="auto" w:fill="FFFFFF"/>
        </w:rPr>
        <w:t xml:space="preserve">и Ленинградской области (далее – ГУ МВД), в Главное управление </w:t>
      </w:r>
      <w:r w:rsidRPr="00CF6ECA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</w:r>
      <w:r w:rsidRPr="00CF6ECA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br/>
        <w:t>по г. Санкт-Петербург (далее – ГУ МЧС)</w:t>
      </w:r>
      <w:r w:rsidRPr="00CF6ECA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gramEnd"/>
    </w:p>
    <w:p w14:paraId="42707EA1" w14:textId="77777777" w:rsidR="00CD33AC" w:rsidRPr="00CF6ECA" w:rsidRDefault="00D2658A" w:rsidP="00CF6ECA">
      <w:pPr>
        <w:pStyle w:val="af1"/>
        <w:numPr>
          <w:ilvl w:val="1"/>
          <w:numId w:val="6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F6ECA">
        <w:rPr>
          <w:rFonts w:ascii="Times New Roman" w:hAnsi="Times New Roman"/>
          <w:color w:val="000000"/>
          <w:sz w:val="24"/>
          <w:szCs w:val="24"/>
        </w:rPr>
        <w:t>Если в заявке п</w:t>
      </w:r>
      <w:r w:rsidR="00C435A2" w:rsidRPr="00CF6ECA">
        <w:rPr>
          <w:rFonts w:ascii="Times New Roman" w:hAnsi="Times New Roman"/>
          <w:color w:val="000000"/>
          <w:sz w:val="24"/>
          <w:szCs w:val="24"/>
        </w:rPr>
        <w:t>редполагается проведение съемок</w:t>
      </w:r>
      <w:r w:rsidR="00EA30F1" w:rsidRPr="00CF6E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F6ECA">
        <w:rPr>
          <w:rFonts w:ascii="Times New Roman" w:hAnsi="Times New Roman"/>
          <w:color w:val="000000"/>
          <w:sz w:val="24"/>
          <w:szCs w:val="24"/>
        </w:rPr>
        <w:t xml:space="preserve">с использованием открытого огня Комитет оформляет уведомление, содержащее сведения, указанные в заявке и направляет его для рассмотрения в целях создания условий для проведения съемок </w:t>
      </w:r>
      <w:r w:rsidR="00C435A2" w:rsidRPr="00CF6ECA">
        <w:rPr>
          <w:rFonts w:ascii="Times New Roman" w:hAnsi="Times New Roman"/>
          <w:color w:val="000000"/>
          <w:sz w:val="24"/>
          <w:szCs w:val="24"/>
        </w:rPr>
        <w:t>в Главном управлении МЧС России</w:t>
      </w:r>
      <w:r w:rsidR="00EA30F1" w:rsidRPr="00CF6E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F6ECA">
        <w:rPr>
          <w:rFonts w:ascii="Times New Roman" w:hAnsi="Times New Roman"/>
          <w:color w:val="000000"/>
          <w:sz w:val="24"/>
          <w:szCs w:val="24"/>
        </w:rPr>
        <w:t>по г. Санкт-Петербург</w:t>
      </w:r>
      <w:r w:rsidR="00C435A2" w:rsidRPr="00CF6ECA">
        <w:rPr>
          <w:rFonts w:ascii="Times New Roman" w:hAnsi="Times New Roman"/>
          <w:color w:val="000000"/>
          <w:sz w:val="24"/>
          <w:szCs w:val="24"/>
        </w:rPr>
        <w:t xml:space="preserve">, в КБ, в администрацию района </w:t>
      </w:r>
      <w:r w:rsidRPr="00CF6ECA">
        <w:rPr>
          <w:rFonts w:ascii="Times New Roman" w:hAnsi="Times New Roman"/>
          <w:color w:val="000000"/>
          <w:sz w:val="24"/>
          <w:szCs w:val="24"/>
        </w:rPr>
        <w:t>Санкт-Петербурга, на территории которого запланировано проведение съемок в соответствии с пунктами 65 и 66 Правил противопожарного режима</w:t>
      </w:r>
      <w:proofErr w:type="gramEnd"/>
      <w:r w:rsidRPr="00CF6ECA">
        <w:rPr>
          <w:rFonts w:ascii="Times New Roman" w:hAnsi="Times New Roman"/>
          <w:color w:val="000000"/>
          <w:sz w:val="24"/>
          <w:szCs w:val="24"/>
        </w:rPr>
        <w:t xml:space="preserve"> в Российской Федерации, утвержденным постановлением Правительства Российской Федерации от 16.09.2020 № 1479, в ГУ МВД для сведения.</w:t>
      </w:r>
    </w:p>
    <w:p w14:paraId="70B6CF9C" w14:textId="6EDD1035" w:rsidR="00D2658A" w:rsidRPr="00CF6ECA" w:rsidRDefault="00D2658A" w:rsidP="00CF6ECA">
      <w:pPr>
        <w:pStyle w:val="af1"/>
        <w:numPr>
          <w:ilvl w:val="1"/>
          <w:numId w:val="6"/>
        </w:numPr>
        <w:spacing w:after="0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F6ECA">
        <w:rPr>
          <w:rFonts w:ascii="Times New Roman" w:hAnsi="Times New Roman"/>
          <w:sz w:val="24"/>
          <w:szCs w:val="24"/>
        </w:rPr>
        <w:t>Если в заявке пред</w:t>
      </w:r>
      <w:r w:rsidR="00C435A2" w:rsidRPr="00CF6ECA">
        <w:rPr>
          <w:rFonts w:ascii="Times New Roman" w:hAnsi="Times New Roman"/>
          <w:sz w:val="24"/>
          <w:szCs w:val="24"/>
        </w:rPr>
        <w:t xml:space="preserve">полагаются ограничения на кадр </w:t>
      </w:r>
      <w:r w:rsidRPr="00CF6ECA">
        <w:rPr>
          <w:rFonts w:ascii="Times New Roman" w:hAnsi="Times New Roman"/>
          <w:sz w:val="24"/>
          <w:szCs w:val="24"/>
        </w:rPr>
        <w:t xml:space="preserve">и/или перекрытие движения </w:t>
      </w:r>
      <w:r w:rsidR="00C435A2" w:rsidRPr="00CF6ECA">
        <w:rPr>
          <w:rFonts w:ascii="Times New Roman" w:hAnsi="Times New Roman"/>
          <w:sz w:val="24"/>
          <w:szCs w:val="24"/>
        </w:rPr>
        <w:t xml:space="preserve">автотранспорта на время съемок </w:t>
      </w:r>
      <w:r w:rsidRPr="00CF6ECA">
        <w:rPr>
          <w:rFonts w:ascii="Times New Roman" w:hAnsi="Times New Roman"/>
          <w:sz w:val="24"/>
          <w:szCs w:val="24"/>
        </w:rPr>
        <w:t xml:space="preserve">или на несколько часов Комитет оформляет уведомление, </w:t>
      </w:r>
      <w:r w:rsidRPr="00CF6ECA">
        <w:rPr>
          <w:rFonts w:ascii="Times New Roman" w:hAnsi="Times New Roman"/>
          <w:sz w:val="24"/>
          <w:szCs w:val="24"/>
        </w:rPr>
        <w:lastRenderedPageBreak/>
        <w:t>содержащее сведения, указанные в заявке со схемами ДОДД и на</w:t>
      </w:r>
      <w:r w:rsidR="00C435A2" w:rsidRPr="00CF6ECA">
        <w:rPr>
          <w:rFonts w:ascii="Times New Roman" w:hAnsi="Times New Roman"/>
          <w:sz w:val="24"/>
          <w:szCs w:val="24"/>
        </w:rPr>
        <w:t xml:space="preserve">правляет его для рассмотрения в </w:t>
      </w:r>
      <w:r w:rsidRPr="00CF6ECA">
        <w:rPr>
          <w:rFonts w:ascii="Times New Roman" w:hAnsi="Times New Roman"/>
          <w:sz w:val="24"/>
          <w:szCs w:val="24"/>
        </w:rPr>
        <w:t xml:space="preserve">целях создания условий </w:t>
      </w:r>
      <w:r w:rsidR="00C435A2" w:rsidRPr="00CF6ECA">
        <w:rPr>
          <w:rFonts w:ascii="Times New Roman" w:hAnsi="Times New Roman"/>
          <w:sz w:val="24"/>
          <w:szCs w:val="24"/>
        </w:rPr>
        <w:t xml:space="preserve">для проведения съемок в КВЗПБ, </w:t>
      </w:r>
      <w:r w:rsidRPr="00CF6ECA">
        <w:rPr>
          <w:rFonts w:ascii="Times New Roman" w:hAnsi="Times New Roman"/>
          <w:sz w:val="24"/>
          <w:szCs w:val="24"/>
        </w:rPr>
        <w:t>в КБ, в администрацию района Санкт-Петербурга, на территории которого запланировано проведение съемок, в Комит</w:t>
      </w:r>
      <w:r w:rsidR="00C435A2" w:rsidRPr="00CF6ECA">
        <w:rPr>
          <w:rFonts w:ascii="Times New Roman" w:hAnsi="Times New Roman"/>
          <w:sz w:val="24"/>
          <w:szCs w:val="24"/>
        </w:rPr>
        <w:t>ет по транспорту</w:t>
      </w:r>
      <w:proofErr w:type="gramEnd"/>
      <w:r w:rsidR="00C435A2" w:rsidRPr="00CF6ECA">
        <w:rPr>
          <w:rFonts w:ascii="Times New Roman" w:hAnsi="Times New Roman"/>
          <w:sz w:val="24"/>
          <w:szCs w:val="24"/>
        </w:rPr>
        <w:t xml:space="preserve"> (далее – КТ), </w:t>
      </w:r>
      <w:r w:rsidRPr="00CF6ECA">
        <w:rPr>
          <w:rFonts w:ascii="Times New Roman" w:hAnsi="Times New Roman"/>
          <w:sz w:val="24"/>
          <w:szCs w:val="24"/>
        </w:rPr>
        <w:t xml:space="preserve">в Государственную административно-техническую инспекцию (далее – ГАТИ), в ГУ МВД, в Управление государственной </w:t>
      </w:r>
      <w:proofErr w:type="gramStart"/>
      <w:r w:rsidRPr="00CF6ECA">
        <w:rPr>
          <w:rFonts w:ascii="Times New Roman" w:hAnsi="Times New Roman"/>
          <w:sz w:val="24"/>
          <w:szCs w:val="24"/>
        </w:rPr>
        <w:t>инспекции безопасности дорожного движения Главного управления Министерства внутренних дел России</w:t>
      </w:r>
      <w:proofErr w:type="gramEnd"/>
      <w:r w:rsidRPr="00CF6ECA">
        <w:rPr>
          <w:rFonts w:ascii="Times New Roman" w:hAnsi="Times New Roman"/>
          <w:sz w:val="24"/>
          <w:szCs w:val="24"/>
        </w:rPr>
        <w:t xml:space="preserve"> по Санкт-Пете</w:t>
      </w:r>
      <w:r w:rsidR="00C435A2" w:rsidRPr="00CF6ECA">
        <w:rPr>
          <w:rFonts w:ascii="Times New Roman" w:hAnsi="Times New Roman"/>
          <w:sz w:val="24"/>
          <w:szCs w:val="24"/>
        </w:rPr>
        <w:t xml:space="preserve">рбургу и Ленинградской области </w:t>
      </w:r>
      <w:r w:rsidRPr="00CF6ECA">
        <w:rPr>
          <w:rFonts w:ascii="Times New Roman" w:hAnsi="Times New Roman"/>
          <w:sz w:val="24"/>
          <w:szCs w:val="24"/>
        </w:rPr>
        <w:t xml:space="preserve">(далее – УГИБДД ГУ МВД), в ГУ МЧС. </w:t>
      </w:r>
    </w:p>
    <w:p w14:paraId="30478DCE" w14:textId="77777777" w:rsidR="00D2658A" w:rsidRPr="00CF6ECA" w:rsidRDefault="00D2658A" w:rsidP="00CF6ECA">
      <w:pPr>
        <w:pStyle w:val="af1"/>
        <w:numPr>
          <w:ilvl w:val="1"/>
          <w:numId w:val="6"/>
        </w:numPr>
        <w:spacing w:after="0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F6ECA">
        <w:rPr>
          <w:rFonts w:ascii="Times New Roman" w:hAnsi="Times New Roman"/>
          <w:sz w:val="24"/>
          <w:szCs w:val="24"/>
        </w:rPr>
        <w:t xml:space="preserve">Если в заявке предполагается проведение съемок в парке, </w:t>
      </w:r>
      <w:r w:rsidRPr="00CF6ECA">
        <w:rPr>
          <w:rFonts w:ascii="Times New Roman" w:hAnsi="Times New Roman"/>
          <w:sz w:val="24"/>
          <w:szCs w:val="24"/>
        </w:rPr>
        <w:br/>
        <w:t>саду или сквере Комитет оформляет уведомление, содержащее сведения, указанные в заявке, и направляет его для рассмотрения в целях создания условий для съемок в КВЗПБ</w:t>
      </w:r>
      <w:r w:rsidR="00C435A2" w:rsidRPr="00CF6ECA">
        <w:rPr>
          <w:rFonts w:ascii="Times New Roman" w:hAnsi="Times New Roman"/>
          <w:sz w:val="24"/>
          <w:szCs w:val="24"/>
        </w:rPr>
        <w:t xml:space="preserve">, в КБ, в администрацию района </w:t>
      </w:r>
      <w:r w:rsidRPr="00CF6ECA">
        <w:rPr>
          <w:rFonts w:ascii="Times New Roman" w:hAnsi="Times New Roman"/>
          <w:sz w:val="24"/>
          <w:szCs w:val="24"/>
        </w:rPr>
        <w:t xml:space="preserve">Санкт-Петербурга, на территории которого запланировано проведение съемок, в ГУ МВД, в ГУ МЧС, а также, в случае если парк, сад или сквер, </w:t>
      </w:r>
      <w:r w:rsidRPr="00CF6ECA">
        <w:rPr>
          <w:rFonts w:ascii="Times New Roman" w:hAnsi="Times New Roman"/>
          <w:sz w:val="24"/>
          <w:szCs w:val="24"/>
        </w:rPr>
        <w:br/>
        <w:t>в</w:t>
      </w:r>
      <w:proofErr w:type="gramEnd"/>
      <w:r w:rsidRPr="00CF6EC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6ECA">
        <w:rPr>
          <w:rFonts w:ascii="Times New Roman" w:hAnsi="Times New Roman"/>
          <w:sz w:val="24"/>
          <w:szCs w:val="24"/>
        </w:rPr>
        <w:t>котором</w:t>
      </w:r>
      <w:proofErr w:type="gramEnd"/>
      <w:r w:rsidRPr="00CF6ECA">
        <w:rPr>
          <w:rFonts w:ascii="Times New Roman" w:hAnsi="Times New Roman"/>
          <w:sz w:val="24"/>
          <w:szCs w:val="24"/>
        </w:rPr>
        <w:t xml:space="preserve"> предполагается проведение съемок, является объектом культурного наследия, в Комитет по государственному контролю, использованию и охране памятников истории и культуры.</w:t>
      </w:r>
    </w:p>
    <w:p w14:paraId="4417F4AC" w14:textId="77777777" w:rsidR="00D2658A" w:rsidRPr="00CF6ECA" w:rsidRDefault="00D2658A" w:rsidP="00CF6ECA">
      <w:pPr>
        <w:pStyle w:val="af1"/>
        <w:numPr>
          <w:ilvl w:val="1"/>
          <w:numId w:val="6"/>
        </w:numPr>
        <w:spacing w:after="0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F6ECA">
        <w:rPr>
          <w:rFonts w:ascii="Times New Roman" w:eastAsia="Times New Roman" w:hAnsi="Times New Roman"/>
          <w:sz w:val="24"/>
          <w:szCs w:val="24"/>
        </w:rPr>
        <w:t>Если в заявке предполагается проведение съемок на воде Комитет оформляет уведомление, содержащ</w:t>
      </w:r>
      <w:r w:rsidR="00C435A2" w:rsidRPr="00CF6ECA">
        <w:rPr>
          <w:rFonts w:ascii="Times New Roman" w:eastAsia="Times New Roman" w:hAnsi="Times New Roman"/>
          <w:sz w:val="24"/>
          <w:szCs w:val="24"/>
        </w:rPr>
        <w:t xml:space="preserve">ее сведения, указанные в заявке </w:t>
      </w:r>
      <w:r w:rsidRPr="00CF6ECA">
        <w:rPr>
          <w:rFonts w:ascii="Times New Roman" w:eastAsia="Times New Roman" w:hAnsi="Times New Roman"/>
          <w:sz w:val="24"/>
          <w:szCs w:val="24"/>
        </w:rPr>
        <w:t>и направляет его для рассмотрения в</w:t>
      </w:r>
      <w:r w:rsidR="00C435A2" w:rsidRPr="00CF6ECA">
        <w:rPr>
          <w:rFonts w:ascii="Times New Roman" w:eastAsia="Times New Roman" w:hAnsi="Times New Roman"/>
          <w:sz w:val="24"/>
          <w:szCs w:val="24"/>
        </w:rPr>
        <w:t xml:space="preserve"> целях создания условий съемок </w:t>
      </w:r>
      <w:r w:rsidRPr="00CF6ECA">
        <w:rPr>
          <w:rFonts w:ascii="Times New Roman" w:eastAsia="Times New Roman" w:hAnsi="Times New Roman"/>
          <w:sz w:val="24"/>
          <w:szCs w:val="24"/>
        </w:rPr>
        <w:t xml:space="preserve">в КВЗПБ, КБ, в администрацию района Санкт-Петербурга, на территории которого запланировано проведение </w:t>
      </w:r>
      <w:r w:rsidR="00C435A2" w:rsidRPr="00CF6ECA">
        <w:rPr>
          <w:rFonts w:ascii="Times New Roman" w:eastAsia="Times New Roman" w:hAnsi="Times New Roman"/>
          <w:sz w:val="24"/>
          <w:szCs w:val="24"/>
        </w:rPr>
        <w:t xml:space="preserve">кино- и видеосъемки, в ГУ МВД, </w:t>
      </w:r>
      <w:r w:rsidRPr="00CF6ECA">
        <w:rPr>
          <w:rFonts w:ascii="Times New Roman" w:hAnsi="Times New Roman"/>
          <w:sz w:val="24"/>
          <w:szCs w:val="24"/>
        </w:rPr>
        <w:t xml:space="preserve">в ГУ МЧС России </w:t>
      </w:r>
      <w:r w:rsidR="00EA30F1" w:rsidRPr="00CF6ECA">
        <w:rPr>
          <w:rFonts w:ascii="Times New Roman" w:hAnsi="Times New Roman"/>
          <w:sz w:val="24"/>
          <w:szCs w:val="24"/>
        </w:rPr>
        <w:t>п</w:t>
      </w:r>
      <w:r w:rsidRPr="00CF6ECA">
        <w:rPr>
          <w:rFonts w:ascii="Times New Roman" w:hAnsi="Times New Roman"/>
          <w:sz w:val="24"/>
          <w:szCs w:val="24"/>
        </w:rPr>
        <w:t xml:space="preserve">о г. Санкт-Петербург, </w:t>
      </w:r>
      <w:r w:rsidRPr="00CF6ECA">
        <w:rPr>
          <w:rFonts w:ascii="Times New Roman" w:eastAsia="Times New Roman" w:hAnsi="Times New Roman"/>
          <w:sz w:val="24"/>
          <w:szCs w:val="24"/>
        </w:rPr>
        <w:t>в КТ, Комитет по природопользованию, охране окружающей среды и</w:t>
      </w:r>
      <w:proofErr w:type="gramEnd"/>
      <w:r w:rsidRPr="00CF6ECA">
        <w:rPr>
          <w:rFonts w:ascii="Times New Roman" w:eastAsia="Times New Roman" w:hAnsi="Times New Roman"/>
          <w:sz w:val="24"/>
          <w:szCs w:val="24"/>
        </w:rPr>
        <w:t xml:space="preserve"> обеспечению экологической безопасности (далее – КППООСЭБ).</w:t>
      </w:r>
    </w:p>
    <w:p w14:paraId="66124658" w14:textId="77777777" w:rsidR="00B420E8" w:rsidRPr="007D21A3" w:rsidRDefault="000B6717" w:rsidP="00CF6ECA">
      <w:pPr>
        <w:pStyle w:val="af1"/>
        <w:numPr>
          <w:ilvl w:val="1"/>
          <w:numId w:val="6"/>
        </w:numPr>
        <w:spacing w:after="0"/>
        <w:ind w:left="0" w:firstLine="426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proofErr w:type="gramStart"/>
      <w:r w:rsidRPr="007D21A3">
        <w:rPr>
          <w:rFonts w:ascii="Times New Roman" w:eastAsia="Times New Roman" w:hAnsi="Times New Roman"/>
          <w:sz w:val="24"/>
          <w:szCs w:val="24"/>
        </w:rPr>
        <w:t xml:space="preserve">Если в заявке предполагается отключение уличного освещения и декоративной подсветки зданий на время съемок или на несколько часов Комитет оформляет уведомление, содержащее сведения, указанные в заявке со схемами </w:t>
      </w:r>
      <w:r w:rsidR="00B420E8" w:rsidRPr="007D21A3">
        <w:rPr>
          <w:rFonts w:ascii="Times New Roman" w:eastAsia="Times New Roman" w:hAnsi="Times New Roman"/>
          <w:sz w:val="24"/>
          <w:szCs w:val="24"/>
        </w:rPr>
        <w:t xml:space="preserve">отключения освещения и </w:t>
      </w:r>
      <w:r w:rsidRPr="007D21A3">
        <w:rPr>
          <w:rFonts w:ascii="Times New Roman" w:eastAsia="Times New Roman" w:hAnsi="Times New Roman"/>
          <w:sz w:val="24"/>
          <w:szCs w:val="24"/>
        </w:rPr>
        <w:t xml:space="preserve">направляет его для рассмотрения в целях создания условий для проведения съемок в Комитет по </w:t>
      </w:r>
      <w:r w:rsidR="00B420E8" w:rsidRPr="007D21A3">
        <w:rPr>
          <w:rFonts w:ascii="Times New Roman" w:eastAsia="Times New Roman" w:hAnsi="Times New Roman"/>
          <w:sz w:val="24"/>
          <w:szCs w:val="24"/>
        </w:rPr>
        <w:t xml:space="preserve">энергетике </w:t>
      </w:r>
      <w:r w:rsidR="00B420E8" w:rsidRPr="007D21A3">
        <w:rPr>
          <w:rFonts w:ascii="Times New Roman" w:eastAsia="Times New Roman" w:hAnsi="Times New Roman"/>
          <w:bCs/>
          <w:sz w:val="24"/>
          <w:szCs w:val="24"/>
        </w:rPr>
        <w:t>и инженерному обеспечению</w:t>
      </w:r>
      <w:r w:rsidR="00B420E8" w:rsidRPr="007D21A3">
        <w:rPr>
          <w:rFonts w:ascii="Times New Roman" w:eastAsia="Times New Roman" w:hAnsi="Times New Roman"/>
          <w:sz w:val="24"/>
          <w:szCs w:val="24"/>
        </w:rPr>
        <w:t xml:space="preserve"> (далее – КЭИО)</w:t>
      </w:r>
      <w:r w:rsidRPr="007D21A3">
        <w:rPr>
          <w:rFonts w:ascii="Times New Roman" w:eastAsia="Times New Roman" w:hAnsi="Times New Roman"/>
          <w:sz w:val="24"/>
          <w:szCs w:val="24"/>
        </w:rPr>
        <w:t>.</w:t>
      </w:r>
      <w:r w:rsidR="00B420E8" w:rsidRPr="007D21A3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gramEnd"/>
    </w:p>
    <w:p w14:paraId="66219255" w14:textId="77777777" w:rsidR="00D2658A" w:rsidRPr="00CF6ECA" w:rsidRDefault="00D2658A" w:rsidP="00CF6ECA">
      <w:pPr>
        <w:pStyle w:val="af1"/>
        <w:numPr>
          <w:ilvl w:val="1"/>
          <w:numId w:val="6"/>
        </w:numPr>
        <w:spacing w:after="0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7D21A3">
        <w:rPr>
          <w:rFonts w:ascii="Times New Roman" w:eastAsia="Times New Roman" w:hAnsi="Times New Roman"/>
          <w:sz w:val="24"/>
          <w:szCs w:val="24"/>
        </w:rPr>
        <w:t>Если в заявке предполагается проведение съемок в особо охраняемых природных</w:t>
      </w:r>
      <w:r w:rsidRPr="00CF6ECA">
        <w:rPr>
          <w:rFonts w:ascii="Times New Roman" w:eastAsia="Times New Roman" w:hAnsi="Times New Roman"/>
          <w:sz w:val="24"/>
          <w:szCs w:val="24"/>
        </w:rPr>
        <w:t xml:space="preserve"> территориях Санкт-Петербурга (заказники, памятники </w:t>
      </w:r>
      <w:proofErr w:type="gramStart"/>
      <w:r w:rsidRPr="00CF6ECA">
        <w:rPr>
          <w:rFonts w:ascii="Times New Roman" w:eastAsia="Times New Roman" w:hAnsi="Times New Roman"/>
          <w:sz w:val="24"/>
          <w:szCs w:val="24"/>
        </w:rPr>
        <w:t xml:space="preserve">природы) </w:t>
      </w:r>
      <w:proofErr w:type="gramEnd"/>
      <w:r w:rsidRPr="00CF6ECA">
        <w:rPr>
          <w:rFonts w:ascii="Times New Roman" w:eastAsia="Times New Roman" w:hAnsi="Times New Roman"/>
          <w:sz w:val="24"/>
          <w:szCs w:val="24"/>
        </w:rPr>
        <w:t>Комитет оформляет уведомление, содержащее сведения, указанные в заявке и направляет его для рассмотрения в целях создания условий для проведения съемок в КВЗПБ, КБ, администрацию района Санкт-Петербурга, на территории которого запланировано проведение кино- и видеосъемки, в ГУ МВД, в КППООСЭБ.</w:t>
      </w:r>
    </w:p>
    <w:p w14:paraId="30F7A417" w14:textId="77777777" w:rsidR="00D2658A" w:rsidRPr="00CF6ECA" w:rsidRDefault="00D2658A" w:rsidP="00CF6ECA">
      <w:pPr>
        <w:pStyle w:val="af1"/>
        <w:numPr>
          <w:ilvl w:val="1"/>
          <w:numId w:val="6"/>
        </w:numPr>
        <w:spacing w:after="0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6ECA">
        <w:rPr>
          <w:rFonts w:ascii="Times New Roman" w:hAnsi="Times New Roman"/>
          <w:sz w:val="24"/>
          <w:szCs w:val="24"/>
        </w:rPr>
        <w:t>После получения заключений Комитет сообщает организатору съемок о возможности/невозможности создания запрашиваемых в заявке условий для проведения съемок в сроки, установленные пунктом 10 Порядка</w:t>
      </w:r>
      <w:r w:rsidRPr="00CF6ECA">
        <w:rPr>
          <w:rFonts w:ascii="Times New Roman" w:hAnsi="Times New Roman"/>
          <w:strike/>
          <w:sz w:val="24"/>
          <w:szCs w:val="24"/>
        </w:rPr>
        <w:t>.</w:t>
      </w:r>
    </w:p>
    <w:p w14:paraId="275EDEB3" w14:textId="77777777" w:rsidR="00D2658A" w:rsidRPr="00CF6ECA" w:rsidRDefault="00D2658A" w:rsidP="00CF6ECA">
      <w:pPr>
        <w:pStyle w:val="af1"/>
        <w:numPr>
          <w:ilvl w:val="1"/>
          <w:numId w:val="6"/>
        </w:numPr>
        <w:tabs>
          <w:tab w:val="left" w:pos="1080"/>
        </w:tabs>
        <w:spacing w:after="0"/>
        <w:ind w:left="0"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CF6ECA">
        <w:rPr>
          <w:rFonts w:ascii="Times New Roman" w:eastAsia="Times New Roman" w:hAnsi="Times New Roman"/>
          <w:sz w:val="24"/>
          <w:szCs w:val="24"/>
        </w:rPr>
        <w:t>В случае прибытия в Санкт-Петербург и движения по трассам проезда лиц подлежащих госуда</w:t>
      </w:r>
      <w:r w:rsidR="00C435A2" w:rsidRPr="00CF6ECA">
        <w:rPr>
          <w:rFonts w:ascii="Times New Roman" w:eastAsia="Times New Roman" w:hAnsi="Times New Roman"/>
          <w:sz w:val="24"/>
          <w:szCs w:val="24"/>
        </w:rPr>
        <w:t>рственной охране в соответствии</w:t>
      </w:r>
      <w:r w:rsidR="00EA30F1" w:rsidRPr="00CF6ECA">
        <w:rPr>
          <w:rFonts w:ascii="Times New Roman" w:eastAsia="Times New Roman" w:hAnsi="Times New Roman"/>
          <w:sz w:val="24"/>
          <w:szCs w:val="24"/>
        </w:rPr>
        <w:t xml:space="preserve"> </w:t>
      </w:r>
      <w:r w:rsidRPr="00CF6ECA">
        <w:rPr>
          <w:rFonts w:ascii="Times New Roman" w:eastAsia="Times New Roman" w:hAnsi="Times New Roman"/>
          <w:sz w:val="24"/>
          <w:szCs w:val="24"/>
        </w:rPr>
        <w:t>с Федеральным законом № 57-ФЗ от 27.05.1996 «О государственной охране», съемки художественного фильма могут быть отменены или приостановлены.</w:t>
      </w:r>
    </w:p>
    <w:p w14:paraId="3BAF8216" w14:textId="77777777" w:rsidR="00D2658A" w:rsidRPr="00D2658A" w:rsidRDefault="00D2658A" w:rsidP="00D2658A">
      <w:pPr>
        <w:pStyle w:val="af0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2D4422" w14:textId="05D0721F" w:rsidR="00D2658A" w:rsidRDefault="00D2658A" w:rsidP="00CF6ECA">
      <w:pPr>
        <w:pStyle w:val="af0"/>
        <w:numPr>
          <w:ilvl w:val="0"/>
          <w:numId w:val="10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58A">
        <w:rPr>
          <w:rFonts w:ascii="Times New Roman" w:hAnsi="Times New Roman" w:cs="Times New Roman"/>
          <w:b/>
          <w:sz w:val="24"/>
          <w:szCs w:val="24"/>
        </w:rPr>
        <w:t>Необходимые дополнительные требования к рассмотрению отдельных заявок</w:t>
      </w:r>
    </w:p>
    <w:p w14:paraId="239BA49F" w14:textId="77777777" w:rsidR="00CD33AC" w:rsidRDefault="00CD33AC" w:rsidP="00CD33AC">
      <w:pPr>
        <w:pStyle w:val="af0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5071A31" w14:textId="0E4539B2" w:rsidR="00D2658A" w:rsidRPr="00CD33AC" w:rsidRDefault="00CD33AC" w:rsidP="00CF6ECA">
      <w:pPr>
        <w:pStyle w:val="af0"/>
        <w:numPr>
          <w:ilvl w:val="1"/>
          <w:numId w:val="10"/>
        </w:numPr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33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658A" w:rsidRPr="00CD33AC">
        <w:rPr>
          <w:rFonts w:ascii="Times New Roman" w:hAnsi="Times New Roman"/>
          <w:sz w:val="24"/>
          <w:szCs w:val="24"/>
        </w:rPr>
        <w:t>Если в заявке пред</w:t>
      </w:r>
      <w:r w:rsidR="000A6F33" w:rsidRPr="00CD33AC">
        <w:rPr>
          <w:rFonts w:ascii="Times New Roman" w:hAnsi="Times New Roman"/>
          <w:sz w:val="24"/>
          <w:szCs w:val="24"/>
        </w:rPr>
        <w:t xml:space="preserve">полагаются ограничения на кадр </w:t>
      </w:r>
      <w:r w:rsidR="00D2658A" w:rsidRPr="00CD33AC">
        <w:rPr>
          <w:rFonts w:ascii="Times New Roman" w:hAnsi="Times New Roman"/>
          <w:sz w:val="24"/>
          <w:szCs w:val="24"/>
        </w:rPr>
        <w:t xml:space="preserve">и/или перекрытие движения </w:t>
      </w:r>
      <w:r w:rsidR="00C435A2" w:rsidRPr="00CD33AC">
        <w:rPr>
          <w:rFonts w:ascii="Times New Roman" w:hAnsi="Times New Roman"/>
          <w:sz w:val="24"/>
          <w:szCs w:val="24"/>
        </w:rPr>
        <w:t xml:space="preserve">автотранспорта на время съемок </w:t>
      </w:r>
      <w:r w:rsidR="00D2658A" w:rsidRPr="00CD33AC">
        <w:rPr>
          <w:rFonts w:ascii="Times New Roman" w:hAnsi="Times New Roman"/>
          <w:sz w:val="24"/>
          <w:szCs w:val="24"/>
        </w:rPr>
        <w:t>или на несколько часов организатор съемок в заявке указывают точное время, на которое будет пере</w:t>
      </w:r>
      <w:r w:rsidR="000A6F33" w:rsidRPr="00CD33AC">
        <w:rPr>
          <w:rFonts w:ascii="Times New Roman" w:hAnsi="Times New Roman"/>
          <w:sz w:val="24"/>
          <w:szCs w:val="24"/>
        </w:rPr>
        <w:t xml:space="preserve">крытие движения автотранспорта </w:t>
      </w:r>
      <w:r w:rsidR="00D2658A" w:rsidRPr="00CD33AC">
        <w:rPr>
          <w:rFonts w:ascii="Times New Roman" w:hAnsi="Times New Roman"/>
          <w:sz w:val="24"/>
          <w:szCs w:val="24"/>
        </w:rPr>
        <w:t>или ограничение на кадр.</w:t>
      </w:r>
    </w:p>
    <w:p w14:paraId="1C8486A5" w14:textId="77777777" w:rsidR="00D2658A" w:rsidRPr="00CD33AC" w:rsidRDefault="00D2658A" w:rsidP="00CF6ECA">
      <w:pPr>
        <w:pStyle w:val="af1"/>
        <w:numPr>
          <w:ilvl w:val="1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проведении съемок на водных объектах, </w:t>
      </w:r>
      <w:r w:rsidR="00EA3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включенных </w:t>
      </w:r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Перечень водных путей Санкт-Пе</w:t>
      </w:r>
      <w:r w:rsidR="00EA3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тербурга, утвержденный Законом </w:t>
      </w:r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Санкт-Петербурга от 22.04.2009 </w:t>
      </w:r>
      <w:proofErr w:type="spellStart"/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</w:t>
      </w:r>
      <w:proofErr w:type="spellEnd"/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175-38 «О транспортном обслуживании водным транспортом в Санкт-Петербурге»,</w:t>
      </w:r>
      <w:r w:rsidR="00C43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требующих временного </w:t>
      </w:r>
      <w:r w:rsidR="00C43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закрытия </w:t>
      </w:r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ограничения движения водного транспорта, заявка на проведение съемок подается в сроки, установленные пунктам</w:t>
      </w:r>
      <w:r w:rsidR="00C43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4.1., 4.2.</w:t>
      </w:r>
      <w:proofErr w:type="gramEnd"/>
      <w:r w:rsidR="00C43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Порядка, при этом </w:t>
      </w:r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заявке при указании условий для пр</w:t>
      </w:r>
      <w:r w:rsidR="00EA3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оведения </w:t>
      </w:r>
      <w:proofErr w:type="gramStart"/>
      <w:r w:rsidR="00EA3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кино-или</w:t>
      </w:r>
      <w:proofErr w:type="gramEnd"/>
      <w:r w:rsidR="00EA3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видеосъемки, </w:t>
      </w:r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создании которых просит организато</w:t>
      </w:r>
      <w:r w:rsidR="00C43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съемок, должно быть указано, </w:t>
      </w:r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 числе, точное время ограничения или временного закрытия движения судов, участок акватории, необ</w:t>
      </w:r>
      <w:r w:rsidR="00C43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ходимый для проведения съемок, </w:t>
      </w:r>
      <w:r w:rsidRPr="00D265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 же количество и тип плавучих средств, задействованных в съемках.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съемок на воде организатору съемок необходимо самостоятельно получить согласование </w:t>
      </w:r>
      <w:r w:rsidR="00C435A2">
        <w:rPr>
          <w:rFonts w:ascii="Times New Roman" w:hAnsi="Times New Roman" w:cs="Times New Roman"/>
          <w:sz w:val="24"/>
          <w:szCs w:val="24"/>
        </w:rPr>
        <w:t xml:space="preserve">ГУ МЧС России </w:t>
      </w:r>
      <w:r w:rsidRPr="00D2658A">
        <w:rPr>
          <w:rFonts w:ascii="Times New Roman" w:hAnsi="Times New Roman" w:cs="Times New Roman"/>
          <w:sz w:val="24"/>
          <w:szCs w:val="24"/>
        </w:rPr>
        <w:t>по г. Санкт-Петербург.</w:t>
      </w:r>
    </w:p>
    <w:p w14:paraId="232E2E4D" w14:textId="77777777" w:rsidR="00D2658A" w:rsidRPr="00CD33AC" w:rsidRDefault="00D2658A" w:rsidP="00CF6ECA">
      <w:pPr>
        <w:pStyle w:val="af1"/>
        <w:numPr>
          <w:ilvl w:val="1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33A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проведение съемок планируется в особо охраняемых природных территориях Санкт-Петербурга (заказники, памятники природы) организаторам съемок необходимо самостоятельно получить согласование Государственного казенного учреждения «Дирекция особо охраняемых природных территорий Санкт</w:t>
      </w:r>
      <w:r w:rsidRPr="00CD33AC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Петербурга».</w:t>
      </w:r>
    </w:p>
    <w:p w14:paraId="3DB308F4" w14:textId="77777777" w:rsidR="00D2658A" w:rsidRPr="00D2658A" w:rsidRDefault="00D2658A" w:rsidP="00CF6ECA">
      <w:pPr>
        <w:pStyle w:val="af1"/>
        <w:numPr>
          <w:ilvl w:val="1"/>
          <w:numId w:val="1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съемки планируются с применением открытого огня организаторам съемок необходимо самос</w:t>
      </w:r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тоятельно получить согласование</w:t>
      </w:r>
      <w:r w:rsidR="00EA3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ГУ МЧС России по Санкт-Петербург.</w:t>
      </w:r>
    </w:p>
    <w:p w14:paraId="186B4F56" w14:textId="77777777" w:rsidR="00D2658A" w:rsidRPr="00D2658A" w:rsidRDefault="00D2658A" w:rsidP="00CF6ECA">
      <w:pPr>
        <w:pStyle w:val="af1"/>
        <w:numPr>
          <w:ilvl w:val="1"/>
          <w:numId w:val="1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проведение съемок планируется на территории, прилежащей к дому либо к жилым и хозяйственным помещениям (двор) организатору съемок необходимо самостоятельно получить согласование организации, обслуживающей задействованную территорию (Товарищество собственников жилья; Управляющая компания), </w:t>
      </w:r>
      <w:r w:rsidRPr="00D2658A">
        <w:rPr>
          <w:rFonts w:ascii="Times New Roman" w:hAnsi="Times New Roman" w:cs="Times New Roman"/>
          <w:sz w:val="24"/>
          <w:szCs w:val="24"/>
        </w:rPr>
        <w:t>а также в местной администрации муниципального образования,</w:t>
      </w:r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проинформировать жильцов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запланированных съемках.</w:t>
      </w:r>
    </w:p>
    <w:p w14:paraId="67CF4FC9" w14:textId="77777777" w:rsidR="00D2658A" w:rsidRPr="00D2658A" w:rsidRDefault="00D2658A" w:rsidP="00CF6ECA">
      <w:pPr>
        <w:pStyle w:val="af1"/>
        <w:numPr>
          <w:ilvl w:val="1"/>
          <w:numId w:val="1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проведение съемок предполагается на набережных, мостах и в тоннелях организатору съемок не</w:t>
      </w:r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обходимо получить согласование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возможности проведения съемок Санкт-Петербургского государственного бюджетного учреждения «</w:t>
      </w:r>
      <w:proofErr w:type="spellStart"/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Мостотрест</w:t>
      </w:r>
      <w:proofErr w:type="spellEnd"/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1734BF0B" w14:textId="77777777" w:rsidR="00D2658A" w:rsidRPr="00D2658A" w:rsidRDefault="00D2658A" w:rsidP="00CF6ECA">
      <w:pPr>
        <w:pStyle w:val="af1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съемках задей</w:t>
      </w:r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ствован Большой </w:t>
      </w:r>
      <w:proofErr w:type="spellStart"/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Обуховский</w:t>
      </w:r>
      <w:proofErr w:type="spellEnd"/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</w:t>
      </w:r>
      <w:r w:rsidR="00EA3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территория к нему прилегающая, организаторам съемок необходимо самостоятельно получить согласование Федерального казенного учреждения «Дирекция по строительству транспортного обхода г. Санкт-Петербург Федерального дорожного агентства».</w:t>
      </w:r>
    </w:p>
    <w:p w14:paraId="5D91C77C" w14:textId="77777777" w:rsidR="00D2658A" w:rsidRPr="00D2658A" w:rsidRDefault="00D2658A" w:rsidP="00CF6ECA">
      <w:pPr>
        <w:pStyle w:val="af1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предполагается проведение съемок на Западном скоростном диаметре (ЗСД) организатору съемок необходимо самостоятельно получить согласование ООО «Магистраль Северной столицы».</w:t>
      </w:r>
    </w:p>
    <w:p w14:paraId="3C9ECC9E" w14:textId="77777777" w:rsidR="00D2658A" w:rsidRPr="00D2658A" w:rsidRDefault="00D2658A" w:rsidP="00CF6ECA">
      <w:pPr>
        <w:pStyle w:val="af1"/>
        <w:numPr>
          <w:ilvl w:val="1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предполагается проведение съемок на Дворцо</w:t>
      </w:r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площади организатору съемок</w:t>
      </w:r>
      <w:r w:rsidR="00EA3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самос</w:t>
      </w:r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тоятельно направить уведомление</w:t>
      </w:r>
      <w:r w:rsidR="00EA3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дирекцию Федерального государственного бюджетного учреждения культуры «Государственный Эрмитаж». </w:t>
      </w:r>
    </w:p>
    <w:p w14:paraId="331CAACE" w14:textId="77777777" w:rsidR="00D2658A" w:rsidRPr="00D2658A" w:rsidRDefault="00D2658A" w:rsidP="00CF6ECA">
      <w:pPr>
        <w:pStyle w:val="af1"/>
        <w:numPr>
          <w:ilvl w:val="1"/>
          <w:numId w:val="10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предполагается проведение съемок на территории Кронштадтского района Санкт-Петербурга организатору съемок необходимо обратиться в Администрацию Кронштадтского района Санкт-Петербу</w:t>
      </w:r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</w:t>
      </w:r>
      <w:r w:rsidR="00EA3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заполнения специального бланка на п</w:t>
      </w:r>
      <w:r w:rsidR="00C435A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кино- или видеосъемок</w:t>
      </w:r>
      <w:r w:rsidR="00EA3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5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Кронштадтского района Санкт-Петербурга, после которого администрация Кронштадтского района Санкт-Петербурга направляет заключение о возможности/невозможности создания запрашиваемых в заявке условий для съемок.</w:t>
      </w:r>
    </w:p>
    <w:p w14:paraId="6DD17FC5" w14:textId="77777777" w:rsidR="00CD33AC" w:rsidRPr="007D21A3" w:rsidRDefault="00D2658A" w:rsidP="00CF6ECA">
      <w:pPr>
        <w:pStyle w:val="af1"/>
        <w:numPr>
          <w:ilvl w:val="1"/>
          <w:numId w:val="1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1A3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съемки предполагают использование воздушного пространства воздушным судном, в том числе беспилотным воздушным судном, организаторам съемок необходимо получить соответствующее разрешение КТ на использование во</w:t>
      </w:r>
      <w:r w:rsidR="00C435A2" w:rsidRPr="007D21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здушного пространства над </w:t>
      </w:r>
      <w:r w:rsidRPr="007D21A3">
        <w:rPr>
          <w:rFonts w:ascii="Times New Roman" w:hAnsi="Times New Roman" w:cs="Times New Roman"/>
          <w:sz w:val="24"/>
          <w:szCs w:val="24"/>
          <w:shd w:val="clear" w:color="auto" w:fill="FFFFFF"/>
        </w:rPr>
        <w:t>Санкт-Петербургом</w:t>
      </w:r>
      <w:r w:rsidRPr="007D21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1F87BA" w14:textId="4CAF7C4A" w:rsidR="00CD33AC" w:rsidRPr="007D21A3" w:rsidRDefault="00CD33AC" w:rsidP="00CF6ECA">
      <w:pPr>
        <w:pStyle w:val="af1"/>
        <w:numPr>
          <w:ilvl w:val="1"/>
          <w:numId w:val="1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1A3">
        <w:rPr>
          <w:rFonts w:ascii="Times New Roman" w:hAnsi="Times New Roman" w:cs="Times New Roman"/>
          <w:sz w:val="24"/>
          <w:szCs w:val="24"/>
        </w:rPr>
        <w:t>Если в заявке предполагаются отключение уличного освещения и декоративной подсветки зданий на время съемок или на несколько часов организатор съемок в заявке указыва</w:t>
      </w:r>
      <w:r w:rsidR="007D21A3">
        <w:rPr>
          <w:rFonts w:ascii="Times New Roman" w:hAnsi="Times New Roman" w:cs="Times New Roman"/>
          <w:sz w:val="24"/>
          <w:szCs w:val="24"/>
        </w:rPr>
        <w:t>е</w:t>
      </w:r>
      <w:r w:rsidRPr="007D21A3">
        <w:rPr>
          <w:rFonts w:ascii="Times New Roman" w:hAnsi="Times New Roman" w:cs="Times New Roman"/>
          <w:sz w:val="24"/>
          <w:szCs w:val="24"/>
        </w:rPr>
        <w:t xml:space="preserve">т точное </w:t>
      </w:r>
      <w:r w:rsidR="007D21A3">
        <w:rPr>
          <w:rFonts w:ascii="Times New Roman" w:hAnsi="Times New Roman" w:cs="Times New Roman"/>
          <w:sz w:val="24"/>
          <w:szCs w:val="24"/>
        </w:rPr>
        <w:t>место</w:t>
      </w:r>
      <w:r w:rsidR="007D21A3">
        <w:rPr>
          <w:rFonts w:ascii="Times New Roman" w:hAnsi="Times New Roman" w:cs="Times New Roman"/>
          <w:sz w:val="24"/>
          <w:szCs w:val="24"/>
        </w:rPr>
        <w:t xml:space="preserve"> и</w:t>
      </w:r>
      <w:r w:rsidR="007D21A3" w:rsidRPr="007D21A3">
        <w:rPr>
          <w:rFonts w:ascii="Times New Roman" w:hAnsi="Times New Roman" w:cs="Times New Roman"/>
          <w:sz w:val="24"/>
          <w:szCs w:val="24"/>
        </w:rPr>
        <w:t xml:space="preserve"> </w:t>
      </w:r>
      <w:r w:rsidRPr="007D21A3">
        <w:rPr>
          <w:rFonts w:ascii="Times New Roman" w:hAnsi="Times New Roman" w:cs="Times New Roman"/>
          <w:sz w:val="24"/>
          <w:szCs w:val="24"/>
        </w:rPr>
        <w:t>время</w:t>
      </w:r>
      <w:r w:rsidR="007D21A3">
        <w:rPr>
          <w:rFonts w:ascii="Times New Roman" w:hAnsi="Times New Roman" w:cs="Times New Roman"/>
          <w:sz w:val="24"/>
          <w:szCs w:val="24"/>
        </w:rPr>
        <w:t xml:space="preserve"> </w:t>
      </w:r>
      <w:r w:rsidRPr="007D21A3">
        <w:rPr>
          <w:rFonts w:ascii="Times New Roman" w:hAnsi="Times New Roman" w:cs="Times New Roman"/>
          <w:sz w:val="24"/>
          <w:szCs w:val="24"/>
        </w:rPr>
        <w:t>на которо</w:t>
      </w:r>
      <w:r w:rsidR="007D21A3">
        <w:rPr>
          <w:rFonts w:ascii="Times New Roman" w:hAnsi="Times New Roman" w:cs="Times New Roman"/>
          <w:sz w:val="24"/>
          <w:szCs w:val="24"/>
        </w:rPr>
        <w:t>м</w:t>
      </w:r>
      <w:r w:rsidRPr="007D21A3">
        <w:rPr>
          <w:rFonts w:ascii="Times New Roman" w:hAnsi="Times New Roman" w:cs="Times New Roman"/>
          <w:sz w:val="24"/>
          <w:szCs w:val="24"/>
        </w:rPr>
        <w:t xml:space="preserve"> будет отключен</w:t>
      </w:r>
      <w:bookmarkStart w:id="1" w:name="_GoBack"/>
      <w:bookmarkEnd w:id="1"/>
      <w:r w:rsidRPr="007D21A3">
        <w:rPr>
          <w:rFonts w:ascii="Times New Roman" w:hAnsi="Times New Roman" w:cs="Times New Roman"/>
          <w:sz w:val="24"/>
          <w:szCs w:val="24"/>
        </w:rPr>
        <w:t>о освещение.</w:t>
      </w:r>
    </w:p>
    <w:p w14:paraId="69A6B86B" w14:textId="77777777" w:rsidR="00D2658A" w:rsidRPr="00D2658A" w:rsidRDefault="00D2658A" w:rsidP="00CF6ECA">
      <w:pPr>
        <w:pStyle w:val="af1"/>
        <w:numPr>
          <w:ilvl w:val="1"/>
          <w:numId w:val="1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случае проведении съемок на водных объектах, включенных </w:t>
      </w:r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в Перечень внутренних водных путей Российской Федерации, утвержденный распоряжением Правительства Российской Федерации от 19.12.2002 </w:t>
      </w:r>
      <w:proofErr w:type="spellStart"/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>No</w:t>
      </w:r>
      <w:proofErr w:type="spellEnd"/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1800, согласование на проведение съемок необходимо получить в Федеральном бюджетном учреждении «Администрация Волго-Балтийского бассейна внутренних водных путей» и предоставить его в составе заявки</w:t>
      </w:r>
      <w:r w:rsidR="00CD33A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BFDD682" w14:textId="77777777" w:rsidR="00D2658A" w:rsidRPr="00D2658A" w:rsidRDefault="00D2658A" w:rsidP="00CF6ECA">
      <w:pPr>
        <w:pStyle w:val="af1"/>
        <w:numPr>
          <w:ilvl w:val="1"/>
          <w:numId w:val="1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 проведении съемок в границах морского порта «Большой порт Санкт-Петербург», установленных распоряжением Правительства Российской Феде</w:t>
      </w:r>
      <w:r w:rsidR="00C435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рации от 20.08.2009 </w:t>
      </w:r>
      <w:proofErr w:type="spellStart"/>
      <w:r w:rsidR="00C435A2">
        <w:rPr>
          <w:rFonts w:ascii="Times New Roman" w:hAnsi="Times New Roman" w:cs="Times New Roman"/>
          <w:sz w:val="24"/>
          <w:szCs w:val="24"/>
          <w:shd w:val="clear" w:color="auto" w:fill="FFFFFF"/>
        </w:rPr>
        <w:t>No</w:t>
      </w:r>
      <w:proofErr w:type="spellEnd"/>
      <w:r w:rsidR="00C435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1225-р, </w:t>
      </w:r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>или в границах морского порта «Пассажирский порт Санкт-Петербург», установленных распоряжением Прав</w:t>
      </w:r>
      <w:r w:rsidR="00C435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ительства Российской Федерации </w:t>
      </w:r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29.06.2007 </w:t>
      </w:r>
      <w:proofErr w:type="spellStart"/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>No</w:t>
      </w:r>
      <w:proofErr w:type="spellEnd"/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856-р, согласование на проведение съемок необходимо получить в Федеральном государственном бюджетном учреждении «Администрация морских портов Балтийского моря» и предоставить </w:t>
      </w:r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его в составе заявки.</w:t>
      </w:r>
      <w:proofErr w:type="gramEnd"/>
    </w:p>
    <w:p w14:paraId="141B19D0" w14:textId="77777777" w:rsidR="00D2658A" w:rsidRPr="00CD33AC" w:rsidRDefault="00D2658A" w:rsidP="00CF6ECA">
      <w:pPr>
        <w:pStyle w:val="af1"/>
        <w:numPr>
          <w:ilvl w:val="1"/>
          <w:numId w:val="10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случае необходимости Комитет </w:t>
      </w:r>
      <w:proofErr w:type="gramStart"/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>в праве</w:t>
      </w:r>
      <w:proofErr w:type="gramEnd"/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направлять уведомление в иные исполнительные</w:t>
      </w:r>
      <w:r w:rsidR="00C435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органы государственной власти </w:t>
      </w:r>
      <w:r w:rsidRPr="00D2658A">
        <w:rPr>
          <w:rFonts w:ascii="Times New Roman" w:hAnsi="Times New Roman" w:cs="Times New Roman"/>
          <w:sz w:val="24"/>
          <w:szCs w:val="24"/>
          <w:shd w:val="clear" w:color="auto" w:fill="FFFFFF"/>
        </w:rPr>
        <w:t>и организации Санкт-Петербурга по принадлежности вопроса.</w:t>
      </w:r>
    </w:p>
    <w:p w14:paraId="6EB9F935" w14:textId="77777777" w:rsidR="00C435A2" w:rsidRPr="00C435A2" w:rsidRDefault="00C435A2" w:rsidP="00CD33AC">
      <w:pPr>
        <w:pStyle w:val="af0"/>
        <w:numPr>
          <w:ilvl w:val="0"/>
          <w:numId w:val="10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5A2">
        <w:rPr>
          <w:rFonts w:ascii="Times New Roman" w:hAnsi="Times New Roman" w:cs="Times New Roman"/>
          <w:b/>
          <w:sz w:val="24"/>
          <w:szCs w:val="24"/>
        </w:rPr>
        <w:t xml:space="preserve">Приложения к Методическим рекомендациям </w:t>
      </w:r>
    </w:p>
    <w:p w14:paraId="6F9A4C61" w14:textId="77777777" w:rsidR="00C435A2" w:rsidRPr="00C435A2" w:rsidRDefault="00C435A2" w:rsidP="00C435A2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</w:p>
    <w:p w14:paraId="0D711542" w14:textId="77777777" w:rsidR="00C435A2" w:rsidRPr="00C435A2" w:rsidRDefault="00C435A2" w:rsidP="00C435A2">
      <w:pPr>
        <w:spacing w:before="120" w:after="120"/>
        <w:jc w:val="right"/>
        <w:rPr>
          <w:rFonts w:ascii="Times New Roman" w:hAnsi="Times New Roman"/>
          <w:sz w:val="24"/>
          <w:szCs w:val="24"/>
        </w:rPr>
      </w:pPr>
      <w:r w:rsidRPr="00C435A2">
        <w:rPr>
          <w:rFonts w:ascii="Times New Roman" w:hAnsi="Times New Roman"/>
          <w:sz w:val="24"/>
          <w:szCs w:val="24"/>
        </w:rPr>
        <w:t>Приложение 1</w:t>
      </w:r>
    </w:p>
    <w:p w14:paraId="46494DBB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0537E716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200BA062" wp14:editId="7914A28B">
            <wp:extent cx="5943600" cy="2553335"/>
            <wp:effectExtent l="0" t="0" r="0" b="0"/>
            <wp:docPr id="19" name="Рисунок 19" descr="Описание: Фонтанка+Пес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Фонтанка+Пестел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8FCE6" w14:textId="77777777" w:rsidR="00CD33AC" w:rsidRDefault="00CD33AC" w:rsidP="00C435A2">
      <w:pPr>
        <w:spacing w:before="120" w:after="120"/>
        <w:jc w:val="right"/>
        <w:rPr>
          <w:rFonts w:eastAsia="Calibri"/>
          <w:noProof/>
          <w:sz w:val="24"/>
          <w:szCs w:val="24"/>
        </w:rPr>
      </w:pPr>
    </w:p>
    <w:p w14:paraId="09FAEF74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  <w:r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27ACB19F" wp14:editId="2726F5CF">
            <wp:extent cx="5943600" cy="2392680"/>
            <wp:effectExtent l="0" t="0" r="0" b="7620"/>
            <wp:docPr id="18" name="Рисунок 18" descr="Описание: Черняховского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Черняховского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FE31" w14:textId="77777777" w:rsidR="00CD33AC" w:rsidRDefault="00CD33AC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58E4A1D3" w14:textId="77777777" w:rsidR="00CD33AC" w:rsidRDefault="00CD33AC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5620F797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  <w:r>
        <w:rPr>
          <w:rFonts w:cstheme="minorBidi"/>
          <w:noProof/>
        </w:rPr>
        <w:drawing>
          <wp:anchor distT="0" distB="0" distL="114300" distR="114300" simplePos="0" relativeHeight="251659264" behindDoc="1" locked="0" layoutInCell="1" allowOverlap="1" wp14:anchorId="1CB0BFE6" wp14:editId="43BE88C9">
            <wp:simplePos x="0" y="0"/>
            <wp:positionH relativeFrom="column">
              <wp:posOffset>285750</wp:posOffset>
            </wp:positionH>
            <wp:positionV relativeFrom="paragraph">
              <wp:posOffset>76200</wp:posOffset>
            </wp:positionV>
            <wp:extent cx="6054090" cy="4151630"/>
            <wp:effectExtent l="0" t="0" r="3810" b="1270"/>
            <wp:wrapTight wrapText="bothSides">
              <wp:wrapPolygon edited="0">
                <wp:start x="0" y="0"/>
                <wp:lineTo x="0" y="21507"/>
                <wp:lineTo x="21546" y="21507"/>
                <wp:lineTo x="21546" y="0"/>
                <wp:lineTo x="0" y="0"/>
              </wp:wrapPolygon>
            </wp:wrapTight>
            <wp:docPr id="22" name="Рисунок 22" descr="Описание: Миллио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Миллионн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730D3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79A8E7BD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5FCF3CBD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2C59FAE6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12FB1409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453C65E0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391D1C97" w14:textId="77777777" w:rsidR="00C435A2" w:rsidRDefault="00C435A2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2CDE9B02" w14:textId="77777777" w:rsidR="00CD33AC" w:rsidRDefault="00CD33AC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72ED6082" w14:textId="77777777" w:rsidR="00CD33AC" w:rsidRDefault="00CD33AC" w:rsidP="00C435A2">
      <w:pPr>
        <w:spacing w:before="120" w:after="120"/>
        <w:jc w:val="right"/>
        <w:rPr>
          <w:rFonts w:ascii="Times New Roman" w:hAnsi="Times New Roman"/>
          <w:sz w:val="28"/>
          <w:szCs w:val="28"/>
        </w:rPr>
      </w:pPr>
    </w:p>
    <w:p w14:paraId="179C51B1" w14:textId="77777777" w:rsidR="00360E02" w:rsidRDefault="00360E0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62F6AD85" w14:textId="77777777" w:rsidR="00360E02" w:rsidRDefault="00360E0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2C6BA654" w14:textId="77777777" w:rsidR="00360E02" w:rsidRDefault="00360E0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38D8A448" w14:textId="77777777" w:rsidR="00360E02" w:rsidRDefault="00360E0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6A2327BC" w14:textId="77777777" w:rsidR="00360E02" w:rsidRDefault="00360E0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61B83F5F" w14:textId="77777777" w:rsidR="00360E02" w:rsidRDefault="00360E0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746404D0" w14:textId="77777777" w:rsidR="00360E02" w:rsidRDefault="00360E0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3C198F95" w14:textId="77777777" w:rsidR="00360E02" w:rsidRDefault="00360E0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3BA60FE3" w14:textId="77777777" w:rsidR="00360E02" w:rsidRDefault="00360E0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5FDC2133" w14:textId="77777777" w:rsidR="00413F7D" w:rsidRDefault="00413F7D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1AF29B37" w14:textId="77777777" w:rsidR="00413F7D" w:rsidRDefault="00413F7D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68393FDB" w14:textId="77777777" w:rsidR="00413F7D" w:rsidRDefault="00413F7D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</w:p>
    <w:p w14:paraId="6CBC3940" w14:textId="77777777" w:rsidR="00C435A2" w:rsidRPr="00CD33AC" w:rsidRDefault="00C435A2" w:rsidP="00C435A2">
      <w:pPr>
        <w:spacing w:before="120" w:after="120"/>
        <w:jc w:val="right"/>
        <w:rPr>
          <w:rFonts w:ascii="Times New Roman" w:hAnsi="Times New Roman"/>
          <w:sz w:val="20"/>
          <w:szCs w:val="20"/>
        </w:rPr>
      </w:pPr>
      <w:r w:rsidRPr="00CD33AC">
        <w:rPr>
          <w:rFonts w:ascii="Times New Roman" w:hAnsi="Times New Roman"/>
          <w:sz w:val="20"/>
          <w:szCs w:val="20"/>
        </w:rPr>
        <w:t>Приложение 2</w:t>
      </w:r>
    </w:p>
    <w:p w14:paraId="0BED3886" w14:textId="77777777" w:rsidR="00CD33AC" w:rsidRDefault="00CD33AC" w:rsidP="00C435A2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14:paraId="269E324A" w14:textId="77777777" w:rsidR="00C435A2" w:rsidRDefault="00C435A2" w:rsidP="00C435A2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cstheme="minorBidi"/>
          <w:noProof/>
        </w:rPr>
        <w:drawing>
          <wp:anchor distT="0" distB="0" distL="114300" distR="114300" simplePos="0" relativeHeight="251660288" behindDoc="1" locked="0" layoutInCell="1" allowOverlap="1" wp14:anchorId="7F9263A1" wp14:editId="2E0504CF">
            <wp:simplePos x="0" y="0"/>
            <wp:positionH relativeFrom="column">
              <wp:posOffset>139065</wp:posOffset>
            </wp:positionH>
            <wp:positionV relativeFrom="paragraph">
              <wp:posOffset>36830</wp:posOffset>
            </wp:positionV>
            <wp:extent cx="5621020" cy="3728720"/>
            <wp:effectExtent l="171450" t="171450" r="189230" b="195580"/>
            <wp:wrapTight wrapText="bothSides">
              <wp:wrapPolygon edited="0">
                <wp:start x="-512" y="-993"/>
                <wp:lineTo x="-659" y="-772"/>
                <wp:lineTo x="-586" y="22623"/>
                <wp:lineTo x="22181" y="22623"/>
                <wp:lineTo x="22254" y="993"/>
                <wp:lineTo x="22108" y="-662"/>
                <wp:lineTo x="22108" y="-993"/>
                <wp:lineTo x="-512" y="-993"/>
              </wp:wrapPolygon>
            </wp:wrapTight>
            <wp:docPr id="21" name="Рисунок 21" descr="Изображение выглядит как карт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72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10E9" w14:textId="77777777" w:rsidR="00C435A2" w:rsidRDefault="00C435A2" w:rsidP="00C435A2">
      <w:pPr>
        <w:spacing w:before="120" w:after="120"/>
        <w:jc w:val="center"/>
        <w:rPr>
          <w:rFonts w:ascii="Times New Roman" w:hAnsi="Times New Roman"/>
          <w:noProof/>
          <w:sz w:val="28"/>
          <w:szCs w:val="28"/>
        </w:rPr>
      </w:pPr>
    </w:p>
    <w:p w14:paraId="6A216DD1" w14:textId="77777777" w:rsidR="00C435A2" w:rsidRDefault="00C435A2" w:rsidP="00C435A2">
      <w:pPr>
        <w:spacing w:before="120" w:after="120"/>
        <w:jc w:val="center"/>
        <w:rPr>
          <w:rFonts w:ascii="Times New Roman" w:hAnsi="Times New Roman"/>
          <w:sz w:val="28"/>
          <w:szCs w:val="28"/>
        </w:rPr>
      </w:pPr>
    </w:p>
    <w:p w14:paraId="1F7EED74" w14:textId="77777777" w:rsidR="00C435A2" w:rsidRDefault="00C435A2" w:rsidP="00C435A2">
      <w:pPr>
        <w:rPr>
          <w:rFonts w:ascii="Times New Roman" w:hAnsi="Times New Roman"/>
          <w:sz w:val="28"/>
          <w:szCs w:val="28"/>
        </w:rPr>
      </w:pPr>
    </w:p>
    <w:bookmarkEnd w:id="0"/>
    <w:p w14:paraId="63683EA6" w14:textId="77777777" w:rsidR="00253042" w:rsidRDefault="00253042">
      <w:pPr>
        <w:pStyle w:val="ConsPlusNormal"/>
        <w:rPr>
          <w:sz w:val="24"/>
          <w:szCs w:val="24"/>
        </w:rPr>
      </w:pPr>
    </w:p>
    <w:p w14:paraId="31385965" w14:textId="77777777" w:rsidR="00253042" w:rsidRDefault="00253042">
      <w:pPr>
        <w:pStyle w:val="ConsPlusNormal"/>
        <w:rPr>
          <w:sz w:val="24"/>
          <w:szCs w:val="24"/>
        </w:rPr>
      </w:pPr>
    </w:p>
    <w:p w14:paraId="59CA5187" w14:textId="77777777" w:rsidR="00CD33AC" w:rsidRDefault="00CD33AC">
      <w:pPr>
        <w:pStyle w:val="ConsPlusNormal"/>
        <w:rPr>
          <w:sz w:val="24"/>
          <w:szCs w:val="24"/>
        </w:rPr>
      </w:pPr>
    </w:p>
    <w:p w14:paraId="41A6A014" w14:textId="77777777" w:rsidR="00CD33AC" w:rsidRDefault="00CD33AC">
      <w:pPr>
        <w:pStyle w:val="ConsPlusNormal"/>
        <w:rPr>
          <w:sz w:val="24"/>
          <w:szCs w:val="24"/>
        </w:rPr>
      </w:pPr>
    </w:p>
    <w:p w14:paraId="3057F8A8" w14:textId="77777777" w:rsidR="00CD33AC" w:rsidRDefault="00CD33AC">
      <w:pPr>
        <w:pStyle w:val="ConsPlusNormal"/>
        <w:rPr>
          <w:sz w:val="24"/>
          <w:szCs w:val="24"/>
        </w:rPr>
      </w:pPr>
    </w:p>
    <w:p w14:paraId="39EB1342" w14:textId="77777777" w:rsidR="00CD33AC" w:rsidRDefault="00CD33AC">
      <w:pPr>
        <w:pStyle w:val="ConsPlusNormal"/>
        <w:rPr>
          <w:sz w:val="24"/>
          <w:szCs w:val="24"/>
        </w:rPr>
      </w:pPr>
    </w:p>
    <w:p w14:paraId="0A4E96BC" w14:textId="77777777" w:rsidR="00CD33AC" w:rsidRDefault="00CD33AC">
      <w:pPr>
        <w:pStyle w:val="ConsPlusNormal"/>
        <w:rPr>
          <w:sz w:val="24"/>
          <w:szCs w:val="24"/>
        </w:rPr>
      </w:pPr>
    </w:p>
    <w:p w14:paraId="03F94FEA" w14:textId="77777777" w:rsidR="00CD33AC" w:rsidRDefault="00CD33AC">
      <w:pPr>
        <w:pStyle w:val="ConsPlusNormal"/>
        <w:rPr>
          <w:sz w:val="24"/>
          <w:szCs w:val="24"/>
        </w:rPr>
      </w:pPr>
    </w:p>
    <w:p w14:paraId="0E7B7E88" w14:textId="77777777" w:rsidR="00CD33AC" w:rsidRDefault="00CD33AC">
      <w:pPr>
        <w:pStyle w:val="ConsPlusNormal"/>
        <w:rPr>
          <w:sz w:val="24"/>
          <w:szCs w:val="24"/>
        </w:rPr>
      </w:pPr>
    </w:p>
    <w:p w14:paraId="32B1D590" w14:textId="77777777" w:rsidR="00CD33AC" w:rsidRDefault="00CD33AC">
      <w:pPr>
        <w:pStyle w:val="ConsPlusNormal"/>
        <w:rPr>
          <w:sz w:val="24"/>
          <w:szCs w:val="24"/>
        </w:rPr>
      </w:pPr>
    </w:p>
    <w:p w14:paraId="6B5ACAF4" w14:textId="77777777" w:rsidR="00CD33AC" w:rsidRDefault="00CD33AC">
      <w:pPr>
        <w:pStyle w:val="ConsPlusNormal"/>
        <w:rPr>
          <w:sz w:val="24"/>
          <w:szCs w:val="24"/>
        </w:rPr>
      </w:pPr>
    </w:p>
    <w:p w14:paraId="1528E416" w14:textId="77777777" w:rsidR="00CD33AC" w:rsidRDefault="00CD33AC">
      <w:pPr>
        <w:pStyle w:val="ConsPlusNormal"/>
        <w:rPr>
          <w:sz w:val="24"/>
          <w:szCs w:val="24"/>
        </w:rPr>
      </w:pPr>
    </w:p>
    <w:p w14:paraId="5CC2D3C4" w14:textId="77777777" w:rsidR="00CD33AC" w:rsidRDefault="00CD33AC">
      <w:pPr>
        <w:pStyle w:val="ConsPlusNormal"/>
        <w:rPr>
          <w:sz w:val="24"/>
          <w:szCs w:val="24"/>
        </w:rPr>
      </w:pPr>
    </w:p>
    <w:p w14:paraId="3942F3C0" w14:textId="77777777" w:rsidR="00CD33AC" w:rsidRDefault="00CD33AC">
      <w:pPr>
        <w:pStyle w:val="ConsPlusNormal"/>
        <w:rPr>
          <w:sz w:val="24"/>
          <w:szCs w:val="24"/>
        </w:rPr>
      </w:pPr>
    </w:p>
    <w:p w14:paraId="588DD5A7" w14:textId="77777777" w:rsidR="00CD33AC" w:rsidRDefault="00CD33AC">
      <w:pPr>
        <w:pStyle w:val="ConsPlusNormal"/>
        <w:rPr>
          <w:sz w:val="24"/>
          <w:szCs w:val="24"/>
        </w:rPr>
      </w:pPr>
    </w:p>
    <w:p w14:paraId="544A5DC1" w14:textId="77777777" w:rsidR="00CD33AC" w:rsidRDefault="00CD33AC">
      <w:pPr>
        <w:pStyle w:val="ConsPlusNormal"/>
        <w:rPr>
          <w:sz w:val="24"/>
          <w:szCs w:val="24"/>
        </w:rPr>
      </w:pPr>
    </w:p>
    <w:p w14:paraId="43FB9925" w14:textId="77777777" w:rsidR="00CD33AC" w:rsidRDefault="00CD33AC">
      <w:pPr>
        <w:pStyle w:val="ConsPlusNormal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19653A4" wp14:editId="4F137745">
            <wp:extent cx="5868063" cy="421800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88" cy="42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E6BA" w14:textId="77777777" w:rsidR="00CD33AC" w:rsidRDefault="00CD33AC">
      <w:pPr>
        <w:pStyle w:val="ConsPlusNormal"/>
        <w:rPr>
          <w:sz w:val="24"/>
          <w:szCs w:val="24"/>
        </w:rPr>
      </w:pPr>
    </w:p>
    <w:p w14:paraId="70562F94" w14:textId="77777777" w:rsidR="00CD33AC" w:rsidRDefault="00CD33AC" w:rsidP="00CD33AC">
      <w:pPr>
        <w:pStyle w:val="ConsPlusNormal"/>
        <w:jc w:val="right"/>
        <w:rPr>
          <w:sz w:val="24"/>
          <w:szCs w:val="24"/>
        </w:rPr>
      </w:pPr>
    </w:p>
    <w:p w14:paraId="77539B35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5D763A9C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1BB36457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4C1D2623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154CDFF7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4138B2A4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372A01FD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619B1A87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1655A229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6E3AAEB2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5C4CDE85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0C0177E6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2F617564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48E15811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07FC5CBF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777EB352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52B249DF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1CC8DE3C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61025EB0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32F77D4D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5B8EB402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0C9CA40B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704E0260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7BBE088B" w14:textId="77777777" w:rsidR="00413F7D" w:rsidRDefault="00413F7D" w:rsidP="00CD33AC">
      <w:pPr>
        <w:pStyle w:val="ConsPlusNormal"/>
        <w:jc w:val="right"/>
        <w:rPr>
          <w:sz w:val="24"/>
          <w:szCs w:val="24"/>
        </w:rPr>
      </w:pPr>
    </w:p>
    <w:p w14:paraId="356C41F1" w14:textId="77777777" w:rsidR="00CD33AC" w:rsidRPr="00413F7D" w:rsidRDefault="00CD33AC" w:rsidP="00CD33AC">
      <w:pPr>
        <w:pStyle w:val="ConsPlusNormal"/>
        <w:jc w:val="right"/>
        <w:rPr>
          <w:rFonts w:ascii="Times New Roman" w:hAnsi="Times New Roman" w:cs="Times New Roman"/>
          <w:sz w:val="20"/>
          <w:szCs w:val="20"/>
        </w:rPr>
      </w:pPr>
      <w:r w:rsidRPr="00413F7D"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</w:p>
    <w:p w14:paraId="152A9A16" w14:textId="77777777" w:rsidR="00CD33AC" w:rsidRPr="00413F7D" w:rsidRDefault="00CD33AC" w:rsidP="00CD33A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14:paraId="1E66082C" w14:textId="77777777" w:rsidR="00CD33AC" w:rsidRDefault="00CD33AC" w:rsidP="00CD33AC">
      <w:pPr>
        <w:pStyle w:val="ConsPlusNormal"/>
        <w:jc w:val="right"/>
        <w:rPr>
          <w:sz w:val="24"/>
          <w:szCs w:val="24"/>
        </w:rPr>
      </w:pPr>
    </w:p>
    <w:p w14:paraId="4B545314" w14:textId="77777777" w:rsidR="00CD33AC" w:rsidRDefault="00CD33AC" w:rsidP="00CD33AC">
      <w:pPr>
        <w:pStyle w:val="ConsPlusNormal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D370DA" wp14:editId="229D2C6B">
            <wp:extent cx="6481445" cy="3755044"/>
            <wp:effectExtent l="0" t="0" r="0" b="0"/>
            <wp:docPr id="24" name="Рисунок 24" descr="I:\ОБРАЗЦЫ ЗАПРОСОВ\СХЕМЫ отключения света\схема отключения света-Банковский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ОБРАЗЦЫ ЗАПРОСОВ\СХЕМЫ отключения света\схема отключения света-Банковский-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7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10F6" w14:textId="0BE577FF" w:rsidR="00CD33AC" w:rsidRDefault="00CD33AC" w:rsidP="00CD33AC">
      <w:pPr>
        <w:pStyle w:val="ConsPlusNormal"/>
        <w:jc w:val="center"/>
        <w:rPr>
          <w:sz w:val="24"/>
          <w:szCs w:val="24"/>
        </w:rPr>
      </w:pPr>
    </w:p>
    <w:sectPr w:rsidR="00CD33AC">
      <w:footerReference w:type="default" r:id="rId15"/>
      <w:pgSz w:w="11906" w:h="16838"/>
      <w:pgMar w:top="1440" w:right="566" w:bottom="1440" w:left="1133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4E236" w14:textId="77777777" w:rsidR="001316DE" w:rsidRDefault="001316DE" w:rsidP="007525DE">
      <w:pPr>
        <w:spacing w:after="0" w:line="240" w:lineRule="auto"/>
      </w:pPr>
      <w:r>
        <w:separator/>
      </w:r>
    </w:p>
  </w:endnote>
  <w:endnote w:type="continuationSeparator" w:id="0">
    <w:p w14:paraId="2C022A65" w14:textId="77777777" w:rsidR="001316DE" w:rsidRDefault="001316DE" w:rsidP="00752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9C0EB" w14:textId="77777777" w:rsidR="00C435A2" w:rsidRDefault="00C435A2">
    <w:pPr>
      <w:pStyle w:val="af4"/>
    </w:pPr>
  </w:p>
  <w:p w14:paraId="292AB962" w14:textId="77777777" w:rsidR="00C435A2" w:rsidRDefault="00C435A2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0CEAB" w14:textId="77777777" w:rsidR="001316DE" w:rsidRDefault="001316DE" w:rsidP="007525DE">
      <w:pPr>
        <w:spacing w:after="0" w:line="240" w:lineRule="auto"/>
      </w:pPr>
      <w:r>
        <w:separator/>
      </w:r>
    </w:p>
  </w:footnote>
  <w:footnote w:type="continuationSeparator" w:id="0">
    <w:p w14:paraId="4ECBB0BA" w14:textId="77777777" w:rsidR="001316DE" w:rsidRDefault="001316DE" w:rsidP="007525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64037"/>
    <w:multiLevelType w:val="hybridMultilevel"/>
    <w:tmpl w:val="E5B288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0F7DF1"/>
    <w:multiLevelType w:val="multilevel"/>
    <w:tmpl w:val="DB34E00C"/>
    <w:lvl w:ilvl="0">
      <w:start w:val="3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>
      <w:start w:val="3"/>
      <w:numFmt w:val="decimal"/>
      <w:lvlText w:val="%1.%2."/>
      <w:lvlJc w:val="left"/>
      <w:pPr>
        <w:ind w:left="1070" w:hanging="36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hint="default"/>
      </w:rPr>
    </w:lvl>
  </w:abstractNum>
  <w:abstractNum w:abstractNumId="2">
    <w:nsid w:val="10973282"/>
    <w:multiLevelType w:val="hybridMultilevel"/>
    <w:tmpl w:val="EA125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7488E"/>
    <w:multiLevelType w:val="hybridMultilevel"/>
    <w:tmpl w:val="5770C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9C234E"/>
    <w:multiLevelType w:val="hybridMultilevel"/>
    <w:tmpl w:val="423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15206F"/>
    <w:multiLevelType w:val="multilevel"/>
    <w:tmpl w:val="47AC20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strike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</w:lvl>
    <w:lvl w:ilvl="4">
      <w:start w:val="1"/>
      <w:numFmt w:val="decimal"/>
      <w:isLgl/>
      <w:lvlText w:val="%1.%2.%3.%4.%5."/>
      <w:lvlJc w:val="left"/>
      <w:pPr>
        <w:ind w:left="2136" w:hanging="1080"/>
      </w:pPr>
    </w:lvl>
    <w:lvl w:ilvl="5">
      <w:start w:val="1"/>
      <w:numFmt w:val="decimal"/>
      <w:isLgl/>
      <w:lvlText w:val="%1.%2.%3.%4.%5.%6."/>
      <w:lvlJc w:val="left"/>
      <w:pPr>
        <w:ind w:left="2670" w:hanging="1440"/>
      </w:pPr>
    </w:lvl>
    <w:lvl w:ilvl="6">
      <w:start w:val="1"/>
      <w:numFmt w:val="decimal"/>
      <w:isLgl/>
      <w:lvlText w:val="%1.%2.%3.%4.%5.%6.%7."/>
      <w:lvlJc w:val="left"/>
      <w:pPr>
        <w:ind w:left="3204" w:hanging="1800"/>
      </w:p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</w:lvl>
  </w:abstractNum>
  <w:abstractNum w:abstractNumId="6">
    <w:nsid w:val="4A5E2E14"/>
    <w:multiLevelType w:val="hybridMultilevel"/>
    <w:tmpl w:val="44F85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9233A8"/>
    <w:multiLevelType w:val="multilevel"/>
    <w:tmpl w:val="B184AC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8">
    <w:nsid w:val="6D965018"/>
    <w:multiLevelType w:val="hybridMultilevel"/>
    <w:tmpl w:val="19EA7604"/>
    <w:lvl w:ilvl="0" w:tplc="138C4B34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1FE5A9B"/>
    <w:multiLevelType w:val="hybridMultilevel"/>
    <w:tmpl w:val="5178EE2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614"/>
    <w:rsid w:val="00042B1F"/>
    <w:rsid w:val="000A6F33"/>
    <w:rsid w:val="000B50D0"/>
    <w:rsid w:val="000B6717"/>
    <w:rsid w:val="001316DE"/>
    <w:rsid w:val="00131A32"/>
    <w:rsid w:val="002148FB"/>
    <w:rsid w:val="00253042"/>
    <w:rsid w:val="002706F9"/>
    <w:rsid w:val="00277FE4"/>
    <w:rsid w:val="002A1989"/>
    <w:rsid w:val="002A204F"/>
    <w:rsid w:val="002F2401"/>
    <w:rsid w:val="00313A1B"/>
    <w:rsid w:val="00340C94"/>
    <w:rsid w:val="00360E02"/>
    <w:rsid w:val="003666D8"/>
    <w:rsid w:val="003C5CF2"/>
    <w:rsid w:val="003F6639"/>
    <w:rsid w:val="00413F7D"/>
    <w:rsid w:val="004310DC"/>
    <w:rsid w:val="00495166"/>
    <w:rsid w:val="004F62F0"/>
    <w:rsid w:val="00505858"/>
    <w:rsid w:val="00543FD4"/>
    <w:rsid w:val="00626D7A"/>
    <w:rsid w:val="00667132"/>
    <w:rsid w:val="00694FFC"/>
    <w:rsid w:val="007007B6"/>
    <w:rsid w:val="00734BB6"/>
    <w:rsid w:val="00736C38"/>
    <w:rsid w:val="007525DE"/>
    <w:rsid w:val="00780C6E"/>
    <w:rsid w:val="007924AE"/>
    <w:rsid w:val="007976A1"/>
    <w:rsid w:val="007D21A3"/>
    <w:rsid w:val="00811619"/>
    <w:rsid w:val="00820B93"/>
    <w:rsid w:val="00887AAF"/>
    <w:rsid w:val="008B44F0"/>
    <w:rsid w:val="00942899"/>
    <w:rsid w:val="00945547"/>
    <w:rsid w:val="00990EB2"/>
    <w:rsid w:val="00A80614"/>
    <w:rsid w:val="00AB7E6A"/>
    <w:rsid w:val="00B048AD"/>
    <w:rsid w:val="00B236EC"/>
    <w:rsid w:val="00B420E8"/>
    <w:rsid w:val="00B463A6"/>
    <w:rsid w:val="00B46F6B"/>
    <w:rsid w:val="00C17667"/>
    <w:rsid w:val="00C32725"/>
    <w:rsid w:val="00C435A2"/>
    <w:rsid w:val="00C4777D"/>
    <w:rsid w:val="00CD06DE"/>
    <w:rsid w:val="00CD33AC"/>
    <w:rsid w:val="00CF6ECA"/>
    <w:rsid w:val="00D04D81"/>
    <w:rsid w:val="00D2658A"/>
    <w:rsid w:val="00D3240F"/>
    <w:rsid w:val="00EA30F1"/>
    <w:rsid w:val="00EA620E"/>
    <w:rsid w:val="00EF5573"/>
    <w:rsid w:val="00F246C5"/>
    <w:rsid w:val="00F36D73"/>
    <w:rsid w:val="00F541AF"/>
    <w:rsid w:val="00F74FBF"/>
    <w:rsid w:val="00F80E73"/>
    <w:rsid w:val="00F9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6A4E99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6"/>
      <w:szCs w:val="16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16"/>
      <w:szCs w:val="16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942899"/>
    <w:rPr>
      <w:rFonts w:cs="Times New Roman"/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525DE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7525DE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525DE"/>
    <w:rPr>
      <w:rFonts w:cs="Times New Roman"/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7525DE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525DE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7525DE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525D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7525DE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5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7525DE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253042"/>
    <w:pPr>
      <w:spacing w:after="0" w:line="240" w:lineRule="auto"/>
    </w:pPr>
    <w:rPr>
      <w:rFonts w:eastAsiaTheme="minorHAnsi" w:cstheme="minorBidi"/>
      <w:kern w:val="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D265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0">
    <w:name w:val="No Spacing"/>
    <w:uiPriority w:val="1"/>
    <w:qFormat/>
    <w:rsid w:val="00D2658A"/>
    <w:pPr>
      <w:spacing w:after="0" w:line="240" w:lineRule="auto"/>
    </w:pPr>
    <w:rPr>
      <w:rFonts w:eastAsiaTheme="minorHAnsi" w:cstheme="minorBidi"/>
      <w:lang w:eastAsia="en-US"/>
    </w:rPr>
  </w:style>
  <w:style w:type="paragraph" w:styleId="af1">
    <w:name w:val="List Paragraph"/>
    <w:basedOn w:val="a"/>
    <w:uiPriority w:val="34"/>
    <w:qFormat/>
    <w:rsid w:val="00D2658A"/>
    <w:pPr>
      <w:spacing w:after="160" w:line="256" w:lineRule="auto"/>
      <w:ind w:left="720"/>
      <w:contextualSpacing/>
    </w:pPr>
    <w:rPr>
      <w:rFonts w:eastAsiaTheme="minorHAnsi" w:cstheme="minorBidi"/>
      <w:lang w:eastAsia="en-US"/>
    </w:rPr>
  </w:style>
  <w:style w:type="paragraph" w:styleId="af2">
    <w:name w:val="header"/>
    <w:basedOn w:val="a"/>
    <w:link w:val="af3"/>
    <w:uiPriority w:val="99"/>
    <w:unhideWhenUsed/>
    <w:rsid w:val="00C43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435A2"/>
  </w:style>
  <w:style w:type="paragraph" w:styleId="af4">
    <w:name w:val="footer"/>
    <w:basedOn w:val="a"/>
    <w:link w:val="af5"/>
    <w:uiPriority w:val="99"/>
    <w:unhideWhenUsed/>
    <w:rsid w:val="00C43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435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6"/>
      <w:szCs w:val="16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16"/>
      <w:szCs w:val="16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942899"/>
    <w:rPr>
      <w:rFonts w:cs="Times New Roman"/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525DE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7525DE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525DE"/>
    <w:rPr>
      <w:rFonts w:cs="Times New Roman"/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7525DE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525DE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7525DE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525D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7525DE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75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7525DE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253042"/>
    <w:pPr>
      <w:spacing w:after="0" w:line="240" w:lineRule="auto"/>
    </w:pPr>
    <w:rPr>
      <w:rFonts w:eastAsiaTheme="minorHAnsi" w:cstheme="minorBidi"/>
      <w:kern w:val="2"/>
      <w:lang w:eastAsia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D265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0">
    <w:name w:val="No Spacing"/>
    <w:uiPriority w:val="1"/>
    <w:qFormat/>
    <w:rsid w:val="00D2658A"/>
    <w:pPr>
      <w:spacing w:after="0" w:line="240" w:lineRule="auto"/>
    </w:pPr>
    <w:rPr>
      <w:rFonts w:eastAsiaTheme="minorHAnsi" w:cstheme="minorBidi"/>
      <w:lang w:eastAsia="en-US"/>
    </w:rPr>
  </w:style>
  <w:style w:type="paragraph" w:styleId="af1">
    <w:name w:val="List Paragraph"/>
    <w:basedOn w:val="a"/>
    <w:uiPriority w:val="34"/>
    <w:qFormat/>
    <w:rsid w:val="00D2658A"/>
    <w:pPr>
      <w:spacing w:after="160" w:line="256" w:lineRule="auto"/>
      <w:ind w:left="720"/>
      <w:contextualSpacing/>
    </w:pPr>
    <w:rPr>
      <w:rFonts w:eastAsiaTheme="minorHAnsi" w:cstheme="minorBidi"/>
      <w:lang w:eastAsia="en-US"/>
    </w:rPr>
  </w:style>
  <w:style w:type="paragraph" w:styleId="af2">
    <w:name w:val="header"/>
    <w:basedOn w:val="a"/>
    <w:link w:val="af3"/>
    <w:uiPriority w:val="99"/>
    <w:unhideWhenUsed/>
    <w:rsid w:val="00C43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435A2"/>
  </w:style>
  <w:style w:type="paragraph" w:styleId="af4">
    <w:name w:val="footer"/>
    <w:basedOn w:val="a"/>
    <w:link w:val="af5"/>
    <w:uiPriority w:val="99"/>
    <w:unhideWhenUsed/>
    <w:rsid w:val="00C43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43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7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14BAF-186C-4E22-AAA4-E0E0EB82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2104</Words>
  <Characters>15591</Characters>
  <Application>Microsoft Office Word</Application>
  <DocSecurity>6</DocSecurity>
  <Lines>129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Санкт-Петербурга от 10.02.2010 N 153(ред. от 09.06.2021)"О взаимодействии исполнительных органов государственной власти Санкт-Петербурга при проведении кино- и видеосъемок в Санкт-Петербурге"</vt:lpstr>
    </vt:vector>
  </TitlesOfParts>
  <Company>КонсультантПлюс Версия 4023.00.52</Company>
  <LinksUpToDate>false</LinksUpToDate>
  <CharactersWithSpaces>17660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Санкт-Петербурга от 10.02.2010 N 153(ред. от 09.06.2021)"О взаимодействии исполнительных органов государственной власти Санкт-Петербурга при проведении кино- и видеосъемок в Санкт-Петербурге"</dc:title>
  <dc:creator>User</dc:creator>
  <cp:lastModifiedBy>User</cp:lastModifiedBy>
  <cp:revision>2</cp:revision>
  <cp:lastPrinted>2024-03-12T09:06:00Z</cp:lastPrinted>
  <dcterms:created xsi:type="dcterms:W3CDTF">2024-04-03T07:57:00Z</dcterms:created>
  <dcterms:modified xsi:type="dcterms:W3CDTF">2024-04-03T07:57:00Z</dcterms:modified>
</cp:coreProperties>
</file>